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75D6" w:rsidRPr="005C4557" w:rsidRDefault="00D475D6" w:rsidP="00D475D6">
      <w:pPr>
        <w:pStyle w:val="22"/>
        <w:keepNext/>
        <w:keepLines/>
        <w:shd w:val="clear" w:color="auto" w:fill="auto"/>
        <w:spacing w:before="886" w:after="219" w:line="240" w:lineRule="exact"/>
        <w:rPr>
          <w:sz w:val="28"/>
          <w:szCs w:val="28"/>
        </w:rPr>
      </w:pPr>
      <w:bookmarkStart w:id="0" w:name="bookmark0"/>
      <w:r w:rsidRPr="005C4557">
        <w:rPr>
          <w:sz w:val="28"/>
          <w:szCs w:val="28"/>
        </w:rPr>
        <w:t>ИНФОРМАЦИОННОЕ СООБЩЕНИЕ</w:t>
      </w:r>
      <w:bookmarkEnd w:id="0"/>
    </w:p>
    <w:p w:rsidR="00D475D6" w:rsidRPr="005C4557" w:rsidRDefault="00D475D6" w:rsidP="00D475D6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5C4557">
        <w:rPr>
          <w:rFonts w:ascii="Times New Roman" w:hAnsi="Times New Roman" w:cs="Times New Roman"/>
          <w:sz w:val="28"/>
          <w:szCs w:val="28"/>
        </w:rPr>
        <w:t>о проведен</w:t>
      </w:r>
      <w:proofErr w:type="gramStart"/>
      <w:r w:rsidRPr="005C4557">
        <w:rPr>
          <w:rFonts w:ascii="Times New Roman" w:hAnsi="Times New Roman" w:cs="Times New Roman"/>
          <w:sz w:val="28"/>
          <w:szCs w:val="28"/>
        </w:rPr>
        <w:t>ии ау</w:t>
      </w:r>
      <w:proofErr w:type="gramEnd"/>
      <w:r w:rsidRPr="005C4557">
        <w:rPr>
          <w:rFonts w:ascii="Times New Roman" w:hAnsi="Times New Roman" w:cs="Times New Roman"/>
          <w:sz w:val="28"/>
          <w:szCs w:val="28"/>
        </w:rPr>
        <w:t>кциона по продаже муниципального движимого имущества</w:t>
      </w:r>
    </w:p>
    <w:p w:rsidR="00D475D6" w:rsidRPr="005C4557" w:rsidRDefault="00D475D6" w:rsidP="00D475D6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5C4557">
        <w:rPr>
          <w:rFonts w:ascii="Times New Roman" w:hAnsi="Times New Roman" w:cs="Times New Roman"/>
          <w:sz w:val="28"/>
          <w:szCs w:val="28"/>
        </w:rPr>
        <w:t xml:space="preserve"> (далее по тексту – Движимое имущество).</w:t>
      </w:r>
    </w:p>
    <w:p w:rsidR="00D475D6" w:rsidRPr="005C4557" w:rsidRDefault="00D475D6" w:rsidP="00D475D6">
      <w:pPr>
        <w:pStyle w:val="30"/>
        <w:shd w:val="clear" w:color="auto" w:fill="auto"/>
        <w:spacing w:before="0" w:after="1567"/>
        <w:rPr>
          <w:sz w:val="28"/>
          <w:szCs w:val="28"/>
        </w:rPr>
      </w:pPr>
      <w:r w:rsidRPr="005C4557">
        <w:rPr>
          <w:b w:val="0"/>
          <w:sz w:val="28"/>
          <w:szCs w:val="28"/>
        </w:rPr>
        <w:br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000"/>
      </w:tblPr>
      <w:tblGrid>
        <w:gridCol w:w="4075"/>
        <w:gridCol w:w="5798"/>
      </w:tblGrid>
      <w:tr w:rsidR="00D475D6" w:rsidRPr="005C4557" w:rsidTr="00763599">
        <w:trPr>
          <w:trHeight w:hRule="exact" w:val="446"/>
          <w:jc w:val="center"/>
        </w:trPr>
        <w:tc>
          <w:tcPr>
            <w:tcW w:w="4075" w:type="dxa"/>
            <w:shd w:val="clear" w:color="auto" w:fill="FFFFFF"/>
          </w:tcPr>
          <w:p w:rsidR="00D475D6" w:rsidRPr="005C4557" w:rsidRDefault="00D475D6" w:rsidP="00763599">
            <w:pPr>
              <w:framePr w:w="9874" w:wrap="notBeside" w:vAnchor="text" w:hAnchor="text" w:xAlign="center" w:y="1"/>
              <w:spacing w:line="220" w:lineRule="exact"/>
              <w:rPr>
                <w:sz w:val="28"/>
                <w:szCs w:val="28"/>
              </w:rPr>
            </w:pPr>
          </w:p>
        </w:tc>
        <w:tc>
          <w:tcPr>
            <w:tcW w:w="5798" w:type="dxa"/>
            <w:shd w:val="clear" w:color="auto" w:fill="FFFFFF"/>
          </w:tcPr>
          <w:p w:rsidR="00D475D6" w:rsidRPr="005C4557" w:rsidRDefault="00D475D6" w:rsidP="00763599">
            <w:pPr>
              <w:framePr w:w="9874" w:wrap="notBeside" w:vAnchor="text" w:hAnchor="text" w:xAlign="center" w:y="1"/>
              <w:spacing w:line="220" w:lineRule="exact"/>
              <w:ind w:left="220"/>
              <w:rPr>
                <w:sz w:val="28"/>
                <w:szCs w:val="28"/>
              </w:rPr>
            </w:pPr>
          </w:p>
        </w:tc>
      </w:tr>
      <w:tr w:rsidR="00D475D6" w:rsidRPr="005C4557" w:rsidTr="00B07353">
        <w:trPr>
          <w:trHeight w:hRule="exact" w:val="546"/>
          <w:jc w:val="center"/>
        </w:trPr>
        <w:tc>
          <w:tcPr>
            <w:tcW w:w="4075" w:type="dxa"/>
            <w:shd w:val="clear" w:color="auto" w:fill="FFFFFF"/>
            <w:vAlign w:val="center"/>
          </w:tcPr>
          <w:p w:rsidR="00D475D6" w:rsidRPr="005C4557" w:rsidRDefault="00D475D6" w:rsidP="00763599">
            <w:pPr>
              <w:framePr w:w="9874" w:wrap="notBeside" w:vAnchor="text" w:hAnchor="text" w:xAlign="center" w:y="1"/>
              <w:spacing w:line="220" w:lineRule="exact"/>
              <w:rPr>
                <w:sz w:val="28"/>
                <w:szCs w:val="28"/>
              </w:rPr>
            </w:pPr>
          </w:p>
        </w:tc>
        <w:tc>
          <w:tcPr>
            <w:tcW w:w="5798" w:type="dxa"/>
            <w:shd w:val="clear" w:color="auto" w:fill="FFFFFF"/>
            <w:vAlign w:val="center"/>
          </w:tcPr>
          <w:p w:rsidR="00D475D6" w:rsidRPr="005C4557" w:rsidRDefault="00D475D6" w:rsidP="00763599">
            <w:pPr>
              <w:framePr w:w="9874" w:wrap="notBeside" w:vAnchor="text" w:hAnchor="text" w:xAlign="center" w:y="1"/>
              <w:spacing w:line="220" w:lineRule="exact"/>
              <w:ind w:left="220"/>
              <w:rPr>
                <w:sz w:val="28"/>
                <w:szCs w:val="28"/>
              </w:rPr>
            </w:pPr>
          </w:p>
        </w:tc>
      </w:tr>
      <w:tr w:rsidR="00D475D6" w:rsidRPr="00B07353" w:rsidTr="00763599">
        <w:trPr>
          <w:trHeight w:hRule="exact" w:val="595"/>
          <w:jc w:val="center"/>
        </w:trPr>
        <w:tc>
          <w:tcPr>
            <w:tcW w:w="4075" w:type="dxa"/>
            <w:shd w:val="clear" w:color="auto" w:fill="FFFFFF"/>
            <w:vAlign w:val="center"/>
          </w:tcPr>
          <w:p w:rsidR="00D475D6" w:rsidRPr="00B07353" w:rsidRDefault="00D475D6" w:rsidP="00763599">
            <w:pPr>
              <w:framePr w:w="9874" w:wrap="notBeside" w:vAnchor="text" w:hAnchor="text" w:xAlign="center" w:y="1"/>
              <w:spacing w:line="22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B07353">
              <w:rPr>
                <w:rStyle w:val="20"/>
                <w:rFonts w:eastAsia="Arial Unicode MS"/>
                <w:sz w:val="28"/>
                <w:szCs w:val="28"/>
              </w:rPr>
              <w:t>Дата начала приема заявок:</w:t>
            </w:r>
            <w:r w:rsidR="00B07353" w:rsidRPr="00B07353">
              <w:rPr>
                <w:rStyle w:val="20"/>
                <w:rFonts w:eastAsia="Arial Unicode MS"/>
                <w:sz w:val="28"/>
                <w:szCs w:val="28"/>
              </w:rPr>
              <w:t xml:space="preserve"> 16.11.2017</w:t>
            </w:r>
          </w:p>
        </w:tc>
        <w:tc>
          <w:tcPr>
            <w:tcW w:w="5798" w:type="dxa"/>
            <w:shd w:val="clear" w:color="auto" w:fill="FFFFFF"/>
            <w:vAlign w:val="center"/>
          </w:tcPr>
          <w:p w:rsidR="00D475D6" w:rsidRPr="00B07353" w:rsidRDefault="00D475D6" w:rsidP="00763599">
            <w:pPr>
              <w:framePr w:w="9874" w:wrap="notBeside" w:vAnchor="text" w:hAnchor="text" w:xAlign="center" w:y="1"/>
              <w:spacing w:line="220" w:lineRule="exact"/>
              <w:ind w:left="2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75D6" w:rsidRPr="00B07353" w:rsidTr="00763599">
        <w:trPr>
          <w:trHeight w:hRule="exact" w:val="600"/>
          <w:jc w:val="center"/>
        </w:trPr>
        <w:tc>
          <w:tcPr>
            <w:tcW w:w="4075" w:type="dxa"/>
            <w:shd w:val="clear" w:color="auto" w:fill="FFFFFF"/>
            <w:vAlign w:val="center"/>
          </w:tcPr>
          <w:p w:rsidR="00D475D6" w:rsidRPr="00B07353" w:rsidRDefault="00D475D6" w:rsidP="00763599">
            <w:pPr>
              <w:framePr w:w="9874" w:wrap="notBeside" w:vAnchor="text" w:hAnchor="text" w:xAlign="center" w:y="1"/>
              <w:spacing w:line="22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B07353">
              <w:rPr>
                <w:rStyle w:val="20"/>
                <w:rFonts w:eastAsia="Arial Unicode MS"/>
                <w:sz w:val="28"/>
                <w:szCs w:val="28"/>
              </w:rPr>
              <w:t>Дата окончания приема заявок:</w:t>
            </w:r>
            <w:r w:rsidR="00B07353" w:rsidRPr="00B07353">
              <w:rPr>
                <w:rStyle w:val="20"/>
                <w:rFonts w:eastAsia="Arial Unicode MS"/>
                <w:sz w:val="28"/>
                <w:szCs w:val="28"/>
              </w:rPr>
              <w:t xml:space="preserve"> 15.12.2017</w:t>
            </w:r>
          </w:p>
        </w:tc>
        <w:tc>
          <w:tcPr>
            <w:tcW w:w="5798" w:type="dxa"/>
            <w:shd w:val="clear" w:color="auto" w:fill="FFFFFF"/>
            <w:vAlign w:val="center"/>
          </w:tcPr>
          <w:p w:rsidR="00D475D6" w:rsidRPr="00B07353" w:rsidRDefault="00D475D6" w:rsidP="00763599">
            <w:pPr>
              <w:framePr w:w="9874" w:wrap="notBeside" w:vAnchor="text" w:hAnchor="text" w:xAlign="center" w:y="1"/>
              <w:spacing w:line="220" w:lineRule="exact"/>
              <w:ind w:left="2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75D6" w:rsidRPr="00B07353" w:rsidTr="00B07353">
        <w:trPr>
          <w:trHeight w:hRule="exact" w:val="727"/>
          <w:jc w:val="center"/>
        </w:trPr>
        <w:tc>
          <w:tcPr>
            <w:tcW w:w="4075" w:type="dxa"/>
            <w:shd w:val="clear" w:color="auto" w:fill="FFFFFF"/>
            <w:vAlign w:val="center"/>
          </w:tcPr>
          <w:p w:rsidR="00D475D6" w:rsidRPr="00B07353" w:rsidRDefault="00D475D6" w:rsidP="00763599">
            <w:pPr>
              <w:framePr w:w="9874" w:wrap="notBeside" w:vAnchor="text" w:hAnchor="text" w:xAlign="center" w:y="1"/>
              <w:spacing w:line="22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B07353">
              <w:rPr>
                <w:rStyle w:val="20"/>
                <w:rFonts w:eastAsia="Arial Unicode MS"/>
                <w:sz w:val="28"/>
                <w:szCs w:val="28"/>
              </w:rPr>
              <w:t>Дата определения участников</w:t>
            </w:r>
            <w:r w:rsidR="00B07353" w:rsidRPr="00B07353">
              <w:rPr>
                <w:rStyle w:val="20"/>
                <w:rFonts w:eastAsia="Arial Unicode MS"/>
                <w:sz w:val="28"/>
                <w:szCs w:val="28"/>
              </w:rPr>
              <w:t>: 19.12.2017</w:t>
            </w:r>
          </w:p>
        </w:tc>
        <w:tc>
          <w:tcPr>
            <w:tcW w:w="5798" w:type="dxa"/>
            <w:shd w:val="clear" w:color="auto" w:fill="FFFFFF"/>
            <w:vAlign w:val="center"/>
          </w:tcPr>
          <w:p w:rsidR="00D475D6" w:rsidRPr="00B07353" w:rsidRDefault="00D475D6" w:rsidP="00763599">
            <w:pPr>
              <w:framePr w:w="9874" w:wrap="notBeside" w:vAnchor="text" w:hAnchor="text" w:xAlign="center" w:y="1"/>
              <w:spacing w:line="220" w:lineRule="exact"/>
              <w:ind w:left="22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475D6" w:rsidRPr="00B07353" w:rsidTr="00763599">
        <w:trPr>
          <w:trHeight w:hRule="exact" w:val="446"/>
          <w:jc w:val="center"/>
        </w:trPr>
        <w:tc>
          <w:tcPr>
            <w:tcW w:w="4075" w:type="dxa"/>
            <w:shd w:val="clear" w:color="auto" w:fill="FFFFFF"/>
            <w:vAlign w:val="bottom"/>
          </w:tcPr>
          <w:p w:rsidR="00D475D6" w:rsidRPr="00B07353" w:rsidRDefault="00D475D6" w:rsidP="00763599">
            <w:pPr>
              <w:framePr w:w="9874" w:wrap="notBeside" w:vAnchor="text" w:hAnchor="text" w:xAlign="center" w:y="1"/>
              <w:spacing w:line="22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B07353">
              <w:rPr>
                <w:rStyle w:val="20"/>
                <w:rFonts w:eastAsia="Arial Unicode MS"/>
                <w:sz w:val="28"/>
                <w:szCs w:val="28"/>
              </w:rPr>
              <w:t>Дата аукциона:</w:t>
            </w:r>
          </w:p>
        </w:tc>
        <w:tc>
          <w:tcPr>
            <w:tcW w:w="5798" w:type="dxa"/>
            <w:shd w:val="clear" w:color="auto" w:fill="FFFFFF"/>
            <w:vAlign w:val="bottom"/>
          </w:tcPr>
          <w:p w:rsidR="00D475D6" w:rsidRPr="00B07353" w:rsidRDefault="00D475D6" w:rsidP="00B07353">
            <w:pPr>
              <w:framePr w:w="9874" w:wrap="notBeside" w:vAnchor="text" w:hAnchor="text" w:xAlign="center" w:y="1"/>
              <w:spacing w:line="22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D475D6" w:rsidRPr="00B07353" w:rsidRDefault="00B07353" w:rsidP="00D475D6">
      <w:pPr>
        <w:framePr w:w="9874" w:wrap="notBeside" w:vAnchor="text" w:hAnchor="text" w:xAlign="center" w:y="1"/>
        <w:rPr>
          <w:rFonts w:ascii="Times New Roman" w:hAnsi="Times New Roman" w:cs="Times New Roman"/>
          <w:sz w:val="28"/>
          <w:szCs w:val="28"/>
        </w:rPr>
      </w:pPr>
      <w:r w:rsidRPr="00B07353">
        <w:rPr>
          <w:rFonts w:ascii="Times New Roman" w:hAnsi="Times New Roman" w:cs="Times New Roman"/>
          <w:sz w:val="28"/>
          <w:szCs w:val="28"/>
        </w:rPr>
        <w:t>21.12.2017</w:t>
      </w:r>
    </w:p>
    <w:p w:rsidR="00D475D6" w:rsidRDefault="00D475D6" w:rsidP="00D475D6">
      <w:pPr>
        <w:rPr>
          <w:sz w:val="2"/>
          <w:szCs w:val="2"/>
        </w:rPr>
      </w:pPr>
    </w:p>
    <w:p w:rsidR="00D475D6" w:rsidRDefault="00D475D6" w:rsidP="00B07353">
      <w:pPr>
        <w:pStyle w:val="40"/>
        <w:shd w:val="clear" w:color="auto" w:fill="auto"/>
        <w:spacing w:before="2877" w:line="220" w:lineRule="exact"/>
        <w:jc w:val="left"/>
      </w:pPr>
      <w:bookmarkStart w:id="1" w:name="bookmark1"/>
    </w:p>
    <w:p w:rsidR="00B07353" w:rsidRDefault="00B07353" w:rsidP="00D475D6">
      <w:pPr>
        <w:pStyle w:val="40"/>
        <w:shd w:val="clear" w:color="auto" w:fill="auto"/>
        <w:spacing w:before="2877" w:line="220" w:lineRule="exact"/>
        <w:ind w:left="1778"/>
        <w:jc w:val="left"/>
        <w:rPr>
          <w:sz w:val="28"/>
          <w:szCs w:val="28"/>
        </w:rPr>
      </w:pPr>
    </w:p>
    <w:p w:rsidR="00D475D6" w:rsidRPr="00FC6E45" w:rsidRDefault="00D475D6" w:rsidP="00FC6E45">
      <w:pPr>
        <w:pStyle w:val="40"/>
        <w:shd w:val="clear" w:color="auto" w:fill="auto"/>
        <w:spacing w:before="0"/>
        <w:rPr>
          <w:b/>
          <w:sz w:val="28"/>
          <w:szCs w:val="28"/>
        </w:rPr>
      </w:pPr>
      <w:r w:rsidRPr="00FC6E45">
        <w:rPr>
          <w:b/>
          <w:sz w:val="28"/>
          <w:szCs w:val="28"/>
        </w:rPr>
        <w:lastRenderedPageBreak/>
        <w:t>1. Правовое регулирование</w:t>
      </w:r>
      <w:bookmarkEnd w:id="1"/>
    </w:p>
    <w:p w:rsidR="00D475D6" w:rsidRPr="00FC6E45" w:rsidRDefault="00D475D6" w:rsidP="00FC6E45">
      <w:pPr>
        <w:spacing w:line="0" w:lineRule="atLeast"/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Аукцион проводится в соответствии </w:t>
      </w:r>
      <w:proofErr w:type="gramStart"/>
      <w:r w:rsidRPr="00FC6E45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C6E45">
        <w:rPr>
          <w:rFonts w:ascii="Times New Roman" w:hAnsi="Times New Roman" w:cs="Times New Roman"/>
          <w:sz w:val="28"/>
          <w:szCs w:val="28"/>
        </w:rPr>
        <w:t>:</w:t>
      </w:r>
    </w:p>
    <w:p w:rsidR="00D475D6" w:rsidRPr="00FC6E45" w:rsidRDefault="00D475D6" w:rsidP="00FC6E45">
      <w:pPr>
        <w:numPr>
          <w:ilvl w:val="0"/>
          <w:numId w:val="2"/>
        </w:numPr>
        <w:tabs>
          <w:tab w:val="left" w:pos="551"/>
        </w:tabs>
        <w:spacing w:line="0" w:lineRule="atLeast"/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Гражданским кодексом Российской Федерации;</w:t>
      </w:r>
    </w:p>
    <w:p w:rsidR="00D475D6" w:rsidRPr="00FC6E45" w:rsidRDefault="00D475D6" w:rsidP="00FC6E45">
      <w:pPr>
        <w:numPr>
          <w:ilvl w:val="0"/>
          <w:numId w:val="2"/>
        </w:numPr>
        <w:tabs>
          <w:tab w:val="left" w:pos="551"/>
        </w:tabs>
        <w:spacing w:line="0" w:lineRule="atLeast"/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Федеральным законом от 26.07.2006 № 135-ФЗ «О защите конкуренции»;</w:t>
      </w:r>
    </w:p>
    <w:p w:rsidR="00D475D6" w:rsidRPr="00FC6E45" w:rsidRDefault="00D475D6" w:rsidP="00FC6E45">
      <w:pPr>
        <w:numPr>
          <w:ilvl w:val="0"/>
          <w:numId w:val="2"/>
        </w:numPr>
        <w:tabs>
          <w:tab w:val="left" w:pos="519"/>
        </w:tabs>
        <w:spacing w:line="0" w:lineRule="atLeast"/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Федеральным законом от 21.12.2001 № 178-ФЗ «О приватизации государственного и муниципального имущества»;</w:t>
      </w:r>
    </w:p>
    <w:p w:rsidR="00D475D6" w:rsidRPr="00FC6E45" w:rsidRDefault="00D475D6" w:rsidP="00FC6E45">
      <w:pPr>
        <w:numPr>
          <w:ilvl w:val="0"/>
          <w:numId w:val="2"/>
        </w:numPr>
        <w:tabs>
          <w:tab w:val="left" w:pos="519"/>
        </w:tabs>
        <w:spacing w:line="0" w:lineRule="atLeast"/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постановлением Правительства Российской Федерации от 12.08.2002 №585 «Об утверждении Положения об организации продажи государственного или муниципального имущества на аукционе и Положения об организации продажи находящихся в государственной или муниципальной собственности акций акционерных обществ на специализированном аукционе»; </w:t>
      </w:r>
    </w:p>
    <w:p w:rsidR="00D475D6" w:rsidRPr="00FC6E45" w:rsidRDefault="00D475D6" w:rsidP="00FC6E45">
      <w:pPr>
        <w:numPr>
          <w:ilvl w:val="0"/>
          <w:numId w:val="2"/>
        </w:numPr>
        <w:tabs>
          <w:tab w:val="left" w:pos="519"/>
        </w:tabs>
        <w:spacing w:line="0" w:lineRule="atLeast"/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Уставом муниципального образования городской округ Люберцы Московской области; </w:t>
      </w:r>
    </w:p>
    <w:p w:rsidR="00D475D6" w:rsidRPr="00FC6E45" w:rsidRDefault="00D475D6" w:rsidP="00FC6E45">
      <w:pPr>
        <w:numPr>
          <w:ilvl w:val="0"/>
          <w:numId w:val="2"/>
        </w:numPr>
        <w:tabs>
          <w:tab w:val="left" w:pos="519"/>
        </w:tabs>
        <w:spacing w:line="0" w:lineRule="atLeast"/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Решением Совета депутатов городского округа Люберцы Московской области от 30.08.2017 № 104/10 «Об утверждении прогнозного плана приватизации имущества, находящегося в собственности муниципального образования городской округ Люберцы Московской области, на 2017 год» (в редакции Решения</w:t>
      </w:r>
      <w:r w:rsidR="005C4557" w:rsidRPr="00FC6E45">
        <w:rPr>
          <w:rFonts w:ascii="Times New Roman" w:hAnsi="Times New Roman" w:cs="Times New Roman"/>
          <w:sz w:val="28"/>
          <w:szCs w:val="28"/>
        </w:rPr>
        <w:t xml:space="preserve"> Совета депутатов городского округа Люберцы Московской области</w:t>
      </w:r>
      <w:r w:rsidRPr="00FC6E45">
        <w:rPr>
          <w:rFonts w:ascii="Times New Roman" w:hAnsi="Times New Roman" w:cs="Times New Roman"/>
          <w:sz w:val="28"/>
          <w:szCs w:val="28"/>
        </w:rPr>
        <w:t xml:space="preserve"> от 11.10.2017 № 127/13);</w:t>
      </w:r>
    </w:p>
    <w:p w:rsidR="00D475D6" w:rsidRPr="00FC6E45" w:rsidRDefault="00D475D6" w:rsidP="00FC6E45">
      <w:pPr>
        <w:numPr>
          <w:ilvl w:val="0"/>
          <w:numId w:val="2"/>
        </w:numPr>
        <w:tabs>
          <w:tab w:val="left" w:pos="519"/>
        </w:tabs>
        <w:spacing w:line="0" w:lineRule="atLeast"/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Постановлением администрации городского округа Люберцы </w:t>
      </w:r>
      <w:r w:rsidR="0029214B" w:rsidRPr="00FC6E45">
        <w:rPr>
          <w:rFonts w:ascii="Times New Roman" w:hAnsi="Times New Roman" w:cs="Times New Roman"/>
          <w:sz w:val="28"/>
          <w:szCs w:val="28"/>
        </w:rPr>
        <w:t xml:space="preserve">                   от 14.11.2017 </w:t>
      </w:r>
      <w:r w:rsidR="00BA0F97">
        <w:rPr>
          <w:rFonts w:ascii="Times New Roman" w:hAnsi="Times New Roman" w:cs="Times New Roman"/>
          <w:sz w:val="28"/>
          <w:szCs w:val="28"/>
        </w:rPr>
        <w:t xml:space="preserve">№ 2188-ПА (приложение №1), </w:t>
      </w:r>
      <w:r w:rsidRPr="00FC6E45">
        <w:rPr>
          <w:rFonts w:ascii="Times New Roman" w:hAnsi="Times New Roman" w:cs="Times New Roman"/>
          <w:sz w:val="28"/>
          <w:szCs w:val="28"/>
        </w:rPr>
        <w:t>иными нормативными правовыми актами.</w:t>
      </w:r>
      <w:bookmarkStart w:id="2" w:name="bookmark2"/>
    </w:p>
    <w:p w:rsidR="00D475D6" w:rsidRPr="00FC6E45" w:rsidRDefault="00D475D6" w:rsidP="00FC6E45">
      <w:pPr>
        <w:numPr>
          <w:ilvl w:val="0"/>
          <w:numId w:val="4"/>
        </w:numPr>
        <w:tabs>
          <w:tab w:val="left" w:pos="551"/>
        </w:tabs>
        <w:spacing w:line="0" w:lineRule="atLeast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6E45">
        <w:rPr>
          <w:rFonts w:ascii="Times New Roman" w:hAnsi="Times New Roman" w:cs="Times New Roman"/>
          <w:b/>
          <w:sz w:val="28"/>
          <w:szCs w:val="28"/>
        </w:rPr>
        <w:t>Сведения об аукционе</w:t>
      </w:r>
      <w:bookmarkEnd w:id="2"/>
    </w:p>
    <w:p w:rsidR="00AF2509" w:rsidRPr="00FC6E45" w:rsidRDefault="00D475D6" w:rsidP="00AF2509">
      <w:pPr>
        <w:spacing w:line="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2.1. Продавец и организатор аукциона</w:t>
      </w:r>
      <w:r w:rsidR="00AF2509">
        <w:rPr>
          <w:rFonts w:ascii="Times New Roman" w:hAnsi="Times New Roman" w:cs="Times New Roman"/>
          <w:sz w:val="28"/>
          <w:szCs w:val="28"/>
        </w:rPr>
        <w:t>:</w:t>
      </w:r>
      <w:r w:rsidRPr="00FC6E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АДМИНИСТРАЦИЯ МУНИЦИПАЛЬНОГО ОБРАЗОВАНИЯ ГОРОДСКОЙ ОКРУГ ЛЮБЕРЦЫ МОСКОВСКОЙ ОБЛАСТИ.</w:t>
      </w:r>
    </w:p>
    <w:p w:rsidR="00D475D6" w:rsidRPr="00FC6E45" w:rsidRDefault="00AF2509" w:rsidP="00FC6E45">
      <w:pPr>
        <w:pStyle w:val="a4"/>
        <w:shd w:val="clear" w:color="auto" w:fill="FFFFFF"/>
        <w:spacing w:before="0" w:beforeAutospacing="0" w:after="0" w:afterAutospacing="0" w:line="0" w:lineRule="atLeast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Местонахождение</w:t>
      </w:r>
      <w:r w:rsidR="00D475D6" w:rsidRPr="00FC6E45">
        <w:rPr>
          <w:sz w:val="28"/>
          <w:szCs w:val="28"/>
        </w:rPr>
        <w:t xml:space="preserve">: </w:t>
      </w:r>
      <w:r w:rsidR="00D475D6" w:rsidRPr="00FC6E45">
        <w:rPr>
          <w:color w:val="000000"/>
          <w:sz w:val="28"/>
          <w:szCs w:val="28"/>
        </w:rPr>
        <w:t xml:space="preserve">140000,Московская область, </w:t>
      </w:r>
      <w:proofErr w:type="gramStart"/>
      <w:r w:rsidR="00D475D6" w:rsidRPr="00FC6E45">
        <w:rPr>
          <w:color w:val="000000"/>
          <w:sz w:val="28"/>
          <w:szCs w:val="28"/>
        </w:rPr>
        <w:t>г</w:t>
      </w:r>
      <w:proofErr w:type="gramEnd"/>
      <w:r w:rsidR="00D475D6" w:rsidRPr="00FC6E45">
        <w:rPr>
          <w:color w:val="000000"/>
          <w:sz w:val="28"/>
          <w:szCs w:val="28"/>
        </w:rPr>
        <w:t>. Люберцы, Октябрьский проспект, дом 190</w:t>
      </w:r>
    </w:p>
    <w:p w:rsidR="00D475D6" w:rsidRPr="00FC6E45" w:rsidRDefault="00D475D6" w:rsidP="00FC6E45">
      <w:pPr>
        <w:pStyle w:val="a4"/>
        <w:shd w:val="clear" w:color="auto" w:fill="FFFFFF"/>
        <w:spacing w:before="0" w:beforeAutospacing="0" w:after="0" w:afterAutospacing="0" w:line="0" w:lineRule="atLeast"/>
        <w:jc w:val="both"/>
        <w:rPr>
          <w:color w:val="000000"/>
          <w:sz w:val="28"/>
          <w:szCs w:val="28"/>
        </w:rPr>
      </w:pPr>
      <w:r w:rsidRPr="00FC6E45">
        <w:rPr>
          <w:rStyle w:val="a5"/>
          <w:color w:val="000000"/>
          <w:sz w:val="28"/>
          <w:szCs w:val="28"/>
        </w:rPr>
        <w:t>ИНН:</w:t>
      </w:r>
      <w:r w:rsidRPr="00FC6E45">
        <w:rPr>
          <w:color w:val="000000"/>
          <w:sz w:val="28"/>
          <w:szCs w:val="28"/>
        </w:rPr>
        <w:t> 5027036758</w:t>
      </w:r>
    </w:p>
    <w:p w:rsidR="00D475D6" w:rsidRPr="00FC6E45" w:rsidRDefault="00D475D6" w:rsidP="00FC6E45">
      <w:pPr>
        <w:pStyle w:val="a4"/>
        <w:shd w:val="clear" w:color="auto" w:fill="FFFFFF"/>
        <w:spacing w:before="0" w:beforeAutospacing="0" w:after="0" w:afterAutospacing="0" w:line="0" w:lineRule="atLeast"/>
        <w:jc w:val="both"/>
        <w:rPr>
          <w:color w:val="000000"/>
          <w:sz w:val="28"/>
          <w:szCs w:val="28"/>
        </w:rPr>
      </w:pPr>
      <w:r w:rsidRPr="00FC6E45">
        <w:rPr>
          <w:rStyle w:val="a5"/>
          <w:color w:val="000000"/>
          <w:sz w:val="28"/>
          <w:szCs w:val="28"/>
        </w:rPr>
        <w:t>КПП:</w:t>
      </w:r>
      <w:r w:rsidRPr="00FC6E45">
        <w:rPr>
          <w:color w:val="000000"/>
          <w:sz w:val="28"/>
          <w:szCs w:val="28"/>
        </w:rPr>
        <w:t> 502701001</w:t>
      </w:r>
    </w:p>
    <w:p w:rsidR="00D475D6" w:rsidRPr="00FC6E45" w:rsidRDefault="00D475D6" w:rsidP="00FC6E45">
      <w:pPr>
        <w:pStyle w:val="a4"/>
        <w:shd w:val="clear" w:color="auto" w:fill="FFFFFF"/>
        <w:spacing w:before="0" w:beforeAutospacing="0" w:after="0" w:afterAutospacing="0" w:line="0" w:lineRule="atLeast"/>
        <w:jc w:val="both"/>
        <w:rPr>
          <w:color w:val="000000"/>
          <w:sz w:val="28"/>
          <w:szCs w:val="28"/>
        </w:rPr>
      </w:pPr>
      <w:r w:rsidRPr="00FC6E45">
        <w:rPr>
          <w:rStyle w:val="a5"/>
          <w:color w:val="000000"/>
          <w:sz w:val="28"/>
          <w:szCs w:val="28"/>
        </w:rPr>
        <w:t>ОКВЭД:</w:t>
      </w:r>
      <w:r w:rsidRPr="00FC6E45">
        <w:rPr>
          <w:color w:val="000000"/>
          <w:sz w:val="28"/>
          <w:szCs w:val="28"/>
        </w:rPr>
        <w:t> 84.11.3</w:t>
      </w:r>
    </w:p>
    <w:p w:rsidR="00D475D6" w:rsidRPr="00FC6E45" w:rsidRDefault="00D475D6" w:rsidP="00FC6E45">
      <w:pPr>
        <w:pStyle w:val="a4"/>
        <w:shd w:val="clear" w:color="auto" w:fill="FFFFFF"/>
        <w:spacing w:before="0" w:beforeAutospacing="0" w:after="0" w:afterAutospacing="0" w:line="0" w:lineRule="atLeast"/>
        <w:jc w:val="both"/>
        <w:rPr>
          <w:color w:val="000000"/>
          <w:sz w:val="28"/>
          <w:szCs w:val="28"/>
        </w:rPr>
      </w:pPr>
      <w:r w:rsidRPr="00FC6E45">
        <w:rPr>
          <w:rStyle w:val="a5"/>
          <w:color w:val="000000"/>
          <w:sz w:val="28"/>
          <w:szCs w:val="28"/>
        </w:rPr>
        <w:t>ОКПО:</w:t>
      </w:r>
      <w:r w:rsidRPr="00FC6E45">
        <w:rPr>
          <w:color w:val="000000"/>
          <w:sz w:val="28"/>
          <w:szCs w:val="28"/>
        </w:rPr>
        <w:t> 04034252</w:t>
      </w:r>
    </w:p>
    <w:p w:rsidR="00D475D6" w:rsidRPr="00FC6E45" w:rsidRDefault="00D475D6" w:rsidP="00FC6E45">
      <w:pPr>
        <w:pStyle w:val="a4"/>
        <w:shd w:val="clear" w:color="auto" w:fill="FFFFFF"/>
        <w:spacing w:before="0" w:beforeAutospacing="0" w:after="0" w:afterAutospacing="0" w:line="0" w:lineRule="atLeast"/>
        <w:jc w:val="both"/>
        <w:rPr>
          <w:color w:val="000000"/>
          <w:sz w:val="28"/>
          <w:szCs w:val="28"/>
        </w:rPr>
      </w:pPr>
      <w:r w:rsidRPr="00FC6E45">
        <w:rPr>
          <w:rStyle w:val="a5"/>
          <w:color w:val="000000"/>
          <w:sz w:val="28"/>
          <w:szCs w:val="28"/>
        </w:rPr>
        <w:t>ОГРН:</w:t>
      </w:r>
      <w:r w:rsidRPr="00FC6E45">
        <w:rPr>
          <w:color w:val="000000"/>
          <w:sz w:val="28"/>
          <w:szCs w:val="28"/>
        </w:rPr>
        <w:t> 1025003213179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Адрес сайта: http://www.luberadm</w:t>
      </w:r>
      <w:r w:rsidR="00ED5E84">
        <w:rPr>
          <w:rFonts w:ascii="Times New Roman" w:hAnsi="Times New Roman" w:cs="Times New Roman"/>
          <w:sz w:val="28"/>
          <w:szCs w:val="28"/>
          <w:lang w:val="en-US"/>
        </w:rPr>
        <w:t>new</w:t>
      </w:r>
      <w:r w:rsidRPr="00FC6E45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FC6E45">
        <w:rPr>
          <w:rFonts w:ascii="Times New Roman" w:hAnsi="Times New Roman" w:cs="Times New Roman"/>
          <w:sz w:val="28"/>
          <w:szCs w:val="28"/>
        </w:rPr>
        <w:t>ru</w:t>
      </w:r>
      <w:proofErr w:type="spellEnd"/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Адрес электронной почты: arendalyb@mail.ru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тел.: </w:t>
      </w:r>
      <w:r w:rsidRPr="00FC6E45">
        <w:rPr>
          <w:rFonts w:ascii="Times New Roman" w:hAnsi="Times New Roman" w:cs="Times New Roman"/>
          <w:sz w:val="28"/>
          <w:szCs w:val="28"/>
          <w:shd w:val="clear" w:color="auto" w:fill="FFFFFF"/>
        </w:rPr>
        <w:t>8 (495) 503-44-81</w:t>
      </w:r>
    </w:p>
    <w:p w:rsidR="00D475D6" w:rsidRPr="00FC6E45" w:rsidRDefault="00D475D6" w:rsidP="00FC6E45">
      <w:pPr>
        <w:pStyle w:val="a4"/>
        <w:shd w:val="clear" w:color="auto" w:fill="FFFFFF"/>
        <w:spacing w:before="0" w:beforeAutospacing="0" w:after="0" w:afterAutospacing="0" w:line="0" w:lineRule="atLeast"/>
        <w:ind w:firstLine="708"/>
        <w:jc w:val="both"/>
        <w:rPr>
          <w:sz w:val="28"/>
          <w:szCs w:val="28"/>
        </w:rPr>
      </w:pPr>
      <w:bookmarkStart w:id="3" w:name="bookmark3"/>
    </w:p>
    <w:p w:rsidR="00D475D6" w:rsidRPr="00FC6E45" w:rsidRDefault="00D475D6" w:rsidP="00FC6E45">
      <w:pPr>
        <w:pStyle w:val="a4"/>
        <w:shd w:val="clear" w:color="auto" w:fill="FFFFFF"/>
        <w:spacing w:before="0" w:beforeAutospacing="0" w:after="0" w:afterAutospacing="0" w:line="0" w:lineRule="atLeast"/>
        <w:ind w:firstLine="708"/>
        <w:jc w:val="both"/>
        <w:rPr>
          <w:sz w:val="28"/>
          <w:szCs w:val="28"/>
        </w:rPr>
      </w:pPr>
      <w:r w:rsidRPr="00FC6E45">
        <w:rPr>
          <w:sz w:val="28"/>
          <w:szCs w:val="28"/>
        </w:rPr>
        <w:t>2.2.Сведения о Движимом имуществе:</w:t>
      </w:r>
      <w:bookmarkEnd w:id="3"/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Легковой автомобиль модели 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AUDI</w:t>
      </w:r>
      <w:r w:rsidRPr="00FC6E45">
        <w:rPr>
          <w:rFonts w:ascii="Times New Roman" w:hAnsi="Times New Roman" w:cs="Times New Roman"/>
          <w:sz w:val="28"/>
          <w:szCs w:val="28"/>
        </w:rPr>
        <w:t xml:space="preserve"> 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FC6E45">
        <w:rPr>
          <w:rFonts w:ascii="Times New Roman" w:hAnsi="Times New Roman" w:cs="Times New Roman"/>
          <w:sz w:val="28"/>
          <w:szCs w:val="28"/>
        </w:rPr>
        <w:t>8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FC6E45">
        <w:rPr>
          <w:rFonts w:ascii="Times New Roman" w:hAnsi="Times New Roman" w:cs="Times New Roman"/>
          <w:sz w:val="28"/>
          <w:szCs w:val="28"/>
        </w:rPr>
        <w:t>, 2007 года выпуска, идентификационный номер (</w:t>
      </w:r>
      <w:r w:rsidRPr="00FC6E45">
        <w:rPr>
          <w:rFonts w:ascii="Times New Roman" w:hAnsi="Times New Roman" w:cs="Times New Roman"/>
          <w:sz w:val="28"/>
          <w:szCs w:val="28"/>
          <w:lang w:val="en-GB"/>
        </w:rPr>
        <w:t>VIN</w:t>
      </w:r>
      <w:r w:rsidRPr="00FC6E45">
        <w:rPr>
          <w:rFonts w:ascii="Times New Roman" w:hAnsi="Times New Roman" w:cs="Times New Roman"/>
          <w:sz w:val="28"/>
          <w:szCs w:val="28"/>
        </w:rPr>
        <w:t xml:space="preserve">) - 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WAUZZZ</w:t>
      </w:r>
      <w:r w:rsidRPr="00FC6E45">
        <w:rPr>
          <w:rFonts w:ascii="Times New Roman" w:hAnsi="Times New Roman" w:cs="Times New Roman"/>
          <w:sz w:val="28"/>
          <w:szCs w:val="28"/>
        </w:rPr>
        <w:t>4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EX</w:t>
      </w:r>
      <w:r w:rsidRPr="00FC6E45">
        <w:rPr>
          <w:rFonts w:ascii="Times New Roman" w:hAnsi="Times New Roman" w:cs="Times New Roman"/>
          <w:sz w:val="28"/>
          <w:szCs w:val="28"/>
        </w:rPr>
        <w:t>7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FC6E45">
        <w:rPr>
          <w:rFonts w:ascii="Times New Roman" w:hAnsi="Times New Roman" w:cs="Times New Roman"/>
          <w:sz w:val="28"/>
          <w:szCs w:val="28"/>
        </w:rPr>
        <w:t xml:space="preserve">022444 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b/>
          <w:sz w:val="28"/>
          <w:szCs w:val="28"/>
        </w:rPr>
        <w:t>Обременения Движимого имущества</w:t>
      </w:r>
      <w:r w:rsidRPr="00FC6E45">
        <w:rPr>
          <w:rFonts w:ascii="Times New Roman" w:hAnsi="Times New Roman" w:cs="Times New Roman"/>
          <w:sz w:val="28"/>
          <w:szCs w:val="28"/>
        </w:rPr>
        <w:t>:  отсутствуют.</w:t>
      </w:r>
    </w:p>
    <w:p w:rsidR="00D475D6" w:rsidRPr="00FC6E45" w:rsidRDefault="00D475D6" w:rsidP="00FC6E45">
      <w:pPr>
        <w:spacing w:line="0" w:lineRule="atLeast"/>
        <w:jc w:val="both"/>
        <w:rPr>
          <w:rStyle w:val="20"/>
          <w:rFonts w:eastAsia="Arial Unicode MS"/>
          <w:sz w:val="28"/>
          <w:szCs w:val="28"/>
        </w:rPr>
      </w:pPr>
      <w:r w:rsidRPr="00FC6E45">
        <w:rPr>
          <w:rStyle w:val="20"/>
          <w:rFonts w:eastAsia="Arial Unicode MS"/>
          <w:sz w:val="28"/>
          <w:szCs w:val="28"/>
        </w:rPr>
        <w:t>Характеристики: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- модель, номер двигателя 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BVJ</w:t>
      </w:r>
      <w:r w:rsidRPr="00FC6E45">
        <w:rPr>
          <w:rFonts w:ascii="Times New Roman" w:hAnsi="Times New Roman" w:cs="Times New Roman"/>
          <w:sz w:val="28"/>
          <w:szCs w:val="28"/>
        </w:rPr>
        <w:t xml:space="preserve"> 011963,  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lastRenderedPageBreak/>
        <w:t>- тип двигателя - бензиновый, коробка передач – автоматическая,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- рабочий объем двигателя –  4163 куб</w:t>
      </w:r>
      <w:proofErr w:type="gramStart"/>
      <w:r w:rsidRPr="00FC6E45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FC6E45">
        <w:rPr>
          <w:rFonts w:ascii="Times New Roman" w:hAnsi="Times New Roman" w:cs="Times New Roman"/>
          <w:sz w:val="28"/>
          <w:szCs w:val="28"/>
        </w:rPr>
        <w:t>м,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- мощность двигателя </w:t>
      </w:r>
      <w:smartTag w:uri="urn:schemas-microsoft-com:office:smarttags" w:element="metricconverter">
        <w:smartTagPr>
          <w:attr w:name="ProductID" w:val="350 л"/>
        </w:smartTagPr>
        <w:r w:rsidRPr="00FC6E45">
          <w:rPr>
            <w:rFonts w:ascii="Times New Roman" w:hAnsi="Times New Roman" w:cs="Times New Roman"/>
            <w:sz w:val="28"/>
            <w:szCs w:val="28"/>
          </w:rPr>
          <w:t>350 л</w:t>
        </w:r>
      </w:smartTag>
      <w:r w:rsidRPr="00FC6E45">
        <w:rPr>
          <w:rFonts w:ascii="Times New Roman" w:hAnsi="Times New Roman" w:cs="Times New Roman"/>
          <w:sz w:val="28"/>
          <w:szCs w:val="28"/>
        </w:rPr>
        <w:t xml:space="preserve">.с. (257кВт), 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- цвет кузова – черный,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- пробег автомобиля по спидометру – 158 137 (сто пятьдесят восемь тысяч сто тридцать семь) км. </w:t>
      </w:r>
    </w:p>
    <w:p w:rsidR="00D475D6" w:rsidRPr="00FC6E45" w:rsidRDefault="00D475D6" w:rsidP="00FC6E45">
      <w:p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D475D6" w:rsidRPr="00FC6E45" w:rsidRDefault="00D475D6" w:rsidP="00FC6E45">
      <w:pPr>
        <w:spacing w:line="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bCs/>
          <w:sz w:val="28"/>
          <w:szCs w:val="28"/>
        </w:rPr>
        <w:t>2.3. Начальная цена продажи Движимого имущества:</w:t>
      </w:r>
      <w:r w:rsidRPr="00FC6E45">
        <w:rPr>
          <w:rFonts w:ascii="Times New Roman" w:hAnsi="Times New Roman" w:cs="Times New Roman"/>
          <w:sz w:val="28"/>
          <w:szCs w:val="28"/>
        </w:rPr>
        <w:t xml:space="preserve"> 350 764 (триста пятьдесят тысяч семьсот шестьдесят четыре) рубля 00 копеек с учетом НДС.</w:t>
      </w:r>
    </w:p>
    <w:p w:rsidR="00D475D6" w:rsidRPr="00FC6E45" w:rsidRDefault="00D475D6" w:rsidP="00FC6E45">
      <w:pPr>
        <w:spacing w:line="0" w:lineRule="atLeast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Размер задатка для участия в аукционе - 70 152,80 (семьдесят тысяч сто пятьдесят два) рубля 80 копеек, что составляет 20 % от начальной цены продажи, срок внесения задатка </w:t>
      </w:r>
      <w:r w:rsidRPr="00FC6E45">
        <w:rPr>
          <w:rFonts w:ascii="Times New Roman" w:hAnsi="Times New Roman" w:cs="Times New Roman"/>
          <w:color w:val="auto"/>
          <w:sz w:val="28"/>
          <w:szCs w:val="28"/>
        </w:rPr>
        <w:t xml:space="preserve">с  </w:t>
      </w:r>
      <w:r w:rsidR="009326E3" w:rsidRPr="00FC6E45">
        <w:rPr>
          <w:rFonts w:ascii="Times New Roman" w:hAnsi="Times New Roman" w:cs="Times New Roman"/>
          <w:color w:val="auto"/>
          <w:sz w:val="28"/>
          <w:szCs w:val="28"/>
        </w:rPr>
        <w:t>16.11.2017</w:t>
      </w:r>
      <w:r w:rsidRPr="00FC6E45">
        <w:rPr>
          <w:rFonts w:ascii="Times New Roman" w:hAnsi="Times New Roman" w:cs="Times New Roman"/>
          <w:color w:val="auto"/>
          <w:sz w:val="28"/>
          <w:szCs w:val="28"/>
        </w:rPr>
        <w:t xml:space="preserve"> 2017 по </w:t>
      </w:r>
      <w:r w:rsidR="009326E3" w:rsidRPr="00FC6E45">
        <w:rPr>
          <w:rFonts w:ascii="Times New Roman" w:hAnsi="Times New Roman" w:cs="Times New Roman"/>
          <w:color w:val="auto"/>
          <w:sz w:val="28"/>
          <w:szCs w:val="28"/>
        </w:rPr>
        <w:t>15.12.2017.</w:t>
      </w:r>
    </w:p>
    <w:p w:rsidR="00D475D6" w:rsidRPr="00FC6E45" w:rsidRDefault="00D475D6" w:rsidP="00FC6E45">
      <w:pPr>
        <w:spacing w:line="0" w:lineRule="atLeast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Величина повышения начальной цены («шаг аукциона») -17 538,20 (семнадцать тысяч пятьсот тридцать восемь) рублей 20 копеек, что составляет 5% от начальной цены продажи.</w:t>
      </w:r>
    </w:p>
    <w:p w:rsidR="00D475D6" w:rsidRPr="00FC6E45" w:rsidRDefault="00D475D6" w:rsidP="00FC6E45">
      <w:pPr>
        <w:spacing w:line="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Информация о предыдущих торгах: открытый аукцион, назначенный на </w:t>
      </w:r>
      <w:r w:rsidRPr="00FC6E45">
        <w:rPr>
          <w:rFonts w:ascii="Times New Roman" w:hAnsi="Times New Roman" w:cs="Times New Roman"/>
          <w:bCs/>
          <w:sz w:val="28"/>
          <w:szCs w:val="28"/>
        </w:rPr>
        <w:t>19.04.2017,  признан несостоявшимся.</w:t>
      </w:r>
    </w:p>
    <w:p w:rsidR="00D475D6" w:rsidRPr="00FC6E45" w:rsidRDefault="00D475D6" w:rsidP="00FC6E45">
      <w:pPr>
        <w:spacing w:line="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Способ приватизации: продажа на открытом аукционе Форма подачи предложений о цене: открытая</w:t>
      </w:r>
      <w:bookmarkStart w:id="4" w:name="bookmark4"/>
      <w:r w:rsidRPr="00FC6E45">
        <w:rPr>
          <w:rFonts w:ascii="Times New Roman" w:hAnsi="Times New Roman" w:cs="Times New Roman"/>
          <w:sz w:val="28"/>
          <w:szCs w:val="28"/>
        </w:rPr>
        <w:t>.</w:t>
      </w:r>
    </w:p>
    <w:p w:rsidR="00D475D6" w:rsidRPr="00FC6E45" w:rsidRDefault="00D475D6" w:rsidP="00FC6E45">
      <w:pPr>
        <w:numPr>
          <w:ilvl w:val="3"/>
          <w:numId w:val="1"/>
        </w:num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D475D6" w:rsidRPr="00FC6E45" w:rsidRDefault="00D475D6" w:rsidP="00FC6E45">
      <w:pPr>
        <w:numPr>
          <w:ilvl w:val="3"/>
          <w:numId w:val="1"/>
        </w:num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b/>
          <w:sz w:val="28"/>
          <w:szCs w:val="28"/>
        </w:rPr>
        <w:t>3. Место, сроки подачи/приема Заявок и проведения аукциона</w:t>
      </w:r>
      <w:bookmarkEnd w:id="4"/>
    </w:p>
    <w:p w:rsidR="00D475D6" w:rsidRPr="00FC6E45" w:rsidRDefault="00D475D6" w:rsidP="00FC6E45">
      <w:pPr>
        <w:numPr>
          <w:ilvl w:val="3"/>
          <w:numId w:val="1"/>
        </w:num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3.1. Место приема/подачи Заявок: </w:t>
      </w:r>
      <w:bookmarkStart w:id="5" w:name="bookmark5"/>
    </w:p>
    <w:p w:rsidR="00D475D6" w:rsidRPr="00FC6E45" w:rsidRDefault="00D475D6" w:rsidP="00FC6E45">
      <w:pPr>
        <w:numPr>
          <w:ilvl w:val="3"/>
          <w:numId w:val="1"/>
        </w:num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3.2. Дата и время начала приема/</w:t>
      </w:r>
      <w:r w:rsidR="009326E3" w:rsidRPr="00FC6E45">
        <w:rPr>
          <w:rFonts w:ascii="Times New Roman" w:hAnsi="Times New Roman" w:cs="Times New Roman"/>
          <w:sz w:val="28"/>
          <w:szCs w:val="28"/>
        </w:rPr>
        <w:t>подачи Заявок с 16.11.2017</w:t>
      </w:r>
      <w:r w:rsidR="00027FD8" w:rsidRPr="00FC6E45">
        <w:rPr>
          <w:rFonts w:ascii="Times New Roman" w:hAnsi="Times New Roman" w:cs="Times New Roman"/>
          <w:sz w:val="28"/>
          <w:szCs w:val="28"/>
        </w:rPr>
        <w:t xml:space="preserve"> в 10</w:t>
      </w:r>
      <w:r w:rsidRPr="00FC6E45">
        <w:rPr>
          <w:rFonts w:ascii="Times New Roman" w:hAnsi="Times New Roman" w:cs="Times New Roman"/>
          <w:sz w:val="28"/>
          <w:szCs w:val="28"/>
        </w:rPr>
        <w:t xml:space="preserve"> час. 00 мин</w:t>
      </w:r>
      <w:bookmarkStart w:id="6" w:name="bookmark6"/>
      <w:bookmarkEnd w:id="5"/>
      <w:r w:rsidR="0074774D" w:rsidRPr="00FC6E45">
        <w:rPr>
          <w:rFonts w:ascii="Times New Roman" w:hAnsi="Times New Roman" w:cs="Times New Roman"/>
          <w:sz w:val="28"/>
          <w:szCs w:val="28"/>
        </w:rPr>
        <w:t>.</w:t>
      </w:r>
      <w:r w:rsidRPr="00FC6E45"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D475D6" w:rsidRPr="00FC6E45" w:rsidRDefault="00D475D6" w:rsidP="00FC6E45">
      <w:pPr>
        <w:numPr>
          <w:ilvl w:val="3"/>
          <w:numId w:val="1"/>
        </w:num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3.3. Дата и время окончания приема/подачи Заявок: </w:t>
      </w:r>
      <w:r w:rsidR="009326E3" w:rsidRPr="00FC6E45">
        <w:rPr>
          <w:rFonts w:ascii="Times New Roman" w:hAnsi="Times New Roman" w:cs="Times New Roman"/>
          <w:sz w:val="28"/>
          <w:szCs w:val="28"/>
        </w:rPr>
        <w:t>15.12.2017</w:t>
      </w:r>
      <w:r w:rsidRPr="00FC6E45">
        <w:rPr>
          <w:rFonts w:ascii="Times New Roman" w:hAnsi="Times New Roman" w:cs="Times New Roman"/>
          <w:sz w:val="28"/>
          <w:szCs w:val="28"/>
        </w:rPr>
        <w:t xml:space="preserve">  </w:t>
      </w:r>
      <w:r w:rsidR="00027FD8" w:rsidRPr="00FC6E45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FC6E45">
        <w:rPr>
          <w:rFonts w:ascii="Times New Roman" w:hAnsi="Times New Roman" w:cs="Times New Roman"/>
          <w:sz w:val="28"/>
          <w:szCs w:val="28"/>
        </w:rPr>
        <w:t>в 17 час. 00 мин.</w:t>
      </w:r>
      <w:bookmarkStart w:id="7" w:name="bookmark7"/>
      <w:bookmarkEnd w:id="6"/>
    </w:p>
    <w:p w:rsidR="00D475D6" w:rsidRPr="00FC6E45" w:rsidRDefault="00D475D6" w:rsidP="00FC6E45">
      <w:pPr>
        <w:numPr>
          <w:ilvl w:val="3"/>
          <w:numId w:val="1"/>
        </w:num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3.4. Дата определения Участников: </w:t>
      </w:r>
      <w:bookmarkStart w:id="8" w:name="bookmark8"/>
      <w:bookmarkEnd w:id="7"/>
      <w:r w:rsidR="00194629" w:rsidRPr="00FC6E45">
        <w:rPr>
          <w:rFonts w:ascii="Times New Roman" w:hAnsi="Times New Roman" w:cs="Times New Roman"/>
          <w:sz w:val="28"/>
          <w:szCs w:val="28"/>
        </w:rPr>
        <w:t>19.12.2017.</w:t>
      </w:r>
    </w:p>
    <w:p w:rsidR="00D475D6" w:rsidRPr="00FC6E45" w:rsidRDefault="00D475D6" w:rsidP="00FC6E45">
      <w:pPr>
        <w:numPr>
          <w:ilvl w:val="3"/>
          <w:numId w:val="1"/>
        </w:num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3.5. Дата и время проведения аукциона: </w:t>
      </w:r>
      <w:bookmarkStart w:id="9" w:name="bookmark9"/>
      <w:bookmarkEnd w:id="8"/>
      <w:r w:rsidR="00194629" w:rsidRPr="00FC6E45">
        <w:rPr>
          <w:rFonts w:ascii="Times New Roman" w:hAnsi="Times New Roman" w:cs="Times New Roman"/>
          <w:sz w:val="28"/>
          <w:szCs w:val="28"/>
        </w:rPr>
        <w:t>21.12.2017 в 11-00.</w:t>
      </w:r>
    </w:p>
    <w:p w:rsidR="00D475D6" w:rsidRPr="00FC6E45" w:rsidRDefault="00D475D6" w:rsidP="00FC6E45">
      <w:pPr>
        <w:numPr>
          <w:ilvl w:val="3"/>
          <w:numId w:val="1"/>
        </w:num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3.6. Срок подве</w:t>
      </w:r>
      <w:r w:rsidR="00AF2509">
        <w:rPr>
          <w:rFonts w:ascii="Times New Roman" w:hAnsi="Times New Roman" w:cs="Times New Roman"/>
          <w:sz w:val="28"/>
          <w:szCs w:val="28"/>
        </w:rPr>
        <w:t xml:space="preserve">дения итогов аукциона: </w:t>
      </w:r>
      <w:r w:rsidR="00AF2509" w:rsidRPr="00FC6E45">
        <w:rPr>
          <w:rFonts w:ascii="Times New Roman" w:hAnsi="Times New Roman" w:cs="Times New Roman"/>
          <w:sz w:val="28"/>
          <w:szCs w:val="28"/>
        </w:rPr>
        <w:t xml:space="preserve">21.12.2017 </w:t>
      </w:r>
      <w:r w:rsidR="00AF2509">
        <w:rPr>
          <w:rFonts w:ascii="Times New Roman" w:hAnsi="Times New Roman" w:cs="Times New Roman"/>
          <w:sz w:val="28"/>
          <w:szCs w:val="28"/>
        </w:rPr>
        <w:t xml:space="preserve"> с 11</w:t>
      </w:r>
      <w:r w:rsidRPr="00FC6E45">
        <w:rPr>
          <w:rFonts w:ascii="Times New Roman" w:hAnsi="Times New Roman" w:cs="Times New Roman"/>
          <w:sz w:val="28"/>
          <w:szCs w:val="28"/>
        </w:rPr>
        <w:t xml:space="preserve"> час.00 мин. до последнего предложения Участников.</w:t>
      </w:r>
      <w:bookmarkStart w:id="10" w:name="bookmark10"/>
      <w:bookmarkEnd w:id="9"/>
    </w:p>
    <w:p w:rsidR="00D475D6" w:rsidRPr="00FC6E45" w:rsidRDefault="00D475D6" w:rsidP="00FC6E45">
      <w:pPr>
        <w:tabs>
          <w:tab w:val="left" w:pos="936"/>
        </w:tabs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  <w:vertAlign w:val="superscript"/>
        </w:rPr>
        <w:tab/>
        <w:t>1</w:t>
      </w:r>
      <w:r w:rsidRPr="00FC6E45">
        <w:rPr>
          <w:rFonts w:ascii="Times New Roman" w:hAnsi="Times New Roman" w:cs="Times New Roman"/>
          <w:sz w:val="28"/>
          <w:szCs w:val="28"/>
        </w:rPr>
        <w:t>Здесь и далее указано московское время.</w:t>
      </w:r>
    </w:p>
    <w:p w:rsidR="00D475D6" w:rsidRPr="00FC6E45" w:rsidRDefault="00D475D6" w:rsidP="00FC6E45">
      <w:pPr>
        <w:numPr>
          <w:ilvl w:val="3"/>
          <w:numId w:val="1"/>
        </w:numPr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D475D6" w:rsidRPr="00FC6E45" w:rsidRDefault="00D475D6" w:rsidP="00FC6E45">
      <w:pPr>
        <w:numPr>
          <w:ilvl w:val="3"/>
          <w:numId w:val="1"/>
        </w:numPr>
        <w:spacing w:line="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6E45">
        <w:rPr>
          <w:rFonts w:ascii="Times New Roman" w:hAnsi="Times New Roman" w:cs="Times New Roman"/>
          <w:b/>
          <w:sz w:val="28"/>
          <w:szCs w:val="28"/>
        </w:rPr>
        <w:t>4. Порядок публикации Информационного сообщения и осмотра Объекта аукциона</w:t>
      </w:r>
      <w:bookmarkEnd w:id="10"/>
    </w:p>
    <w:p w:rsidR="00D475D6" w:rsidRPr="00FC6E45" w:rsidRDefault="00D475D6" w:rsidP="00FC6E45">
      <w:pPr>
        <w:tabs>
          <w:tab w:val="left" w:pos="936"/>
        </w:tabs>
        <w:spacing w:line="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ab/>
        <w:t>Информационное сообщение размещается на официальном сайте Российской Федерации в информационно-телекоммуникационной сети «Интернет» для размещения информации о проведении торгов:</w:t>
      </w:r>
      <w:hyperlink r:id="rId6" w:history="1">
        <w:r w:rsidRPr="00FC6E45">
          <w:rPr>
            <w:rStyle w:val="a3"/>
            <w:rFonts w:ascii="Times New Roman" w:hAnsi="Times New Roman" w:cs="Times New Roman"/>
            <w:sz w:val="28"/>
            <w:szCs w:val="28"/>
          </w:rPr>
          <w:t xml:space="preserve"> </w:t>
        </w:r>
        <w:r w:rsidRPr="00FC6E45">
          <w:rPr>
            <w:rStyle w:val="a3"/>
            <w:rFonts w:ascii="Times New Roman" w:hAnsi="Times New Roman" w:cs="Times New Roman"/>
            <w:sz w:val="28"/>
            <w:szCs w:val="28"/>
            <w:u w:val="none"/>
            <w:lang w:val="en-US" w:eastAsia="en-US" w:bidi="en-US"/>
          </w:rPr>
          <w:t>www</w:t>
        </w:r>
        <w:r w:rsidRPr="00FC6E45">
          <w:rPr>
            <w:rStyle w:val="a3"/>
            <w:rFonts w:ascii="Times New Roman" w:hAnsi="Times New Roman" w:cs="Times New Roman"/>
            <w:sz w:val="28"/>
            <w:szCs w:val="28"/>
            <w:u w:val="none"/>
            <w:lang w:eastAsia="en-US" w:bidi="en-US"/>
          </w:rPr>
          <w:t>.</w:t>
        </w:r>
        <w:proofErr w:type="spellStart"/>
        <w:r w:rsidRPr="00FC6E45">
          <w:rPr>
            <w:rStyle w:val="a3"/>
            <w:rFonts w:ascii="Times New Roman" w:hAnsi="Times New Roman" w:cs="Times New Roman"/>
            <w:sz w:val="28"/>
            <w:szCs w:val="28"/>
            <w:u w:val="none"/>
            <w:lang w:val="en-US" w:eastAsia="en-US" w:bidi="en-US"/>
          </w:rPr>
          <w:t>torgi</w:t>
        </w:r>
        <w:proofErr w:type="spellEnd"/>
        <w:r w:rsidRPr="00FC6E45">
          <w:rPr>
            <w:rStyle w:val="a3"/>
            <w:rFonts w:ascii="Times New Roman" w:hAnsi="Times New Roman" w:cs="Times New Roman"/>
            <w:sz w:val="28"/>
            <w:szCs w:val="28"/>
            <w:u w:val="none"/>
            <w:lang w:eastAsia="en-US" w:bidi="en-US"/>
          </w:rPr>
          <w:t>.</w:t>
        </w:r>
        <w:proofErr w:type="spellStart"/>
        <w:r w:rsidRPr="00FC6E45">
          <w:rPr>
            <w:rStyle w:val="a3"/>
            <w:rFonts w:ascii="Times New Roman" w:hAnsi="Times New Roman" w:cs="Times New Roman"/>
            <w:sz w:val="28"/>
            <w:szCs w:val="28"/>
            <w:u w:val="none"/>
            <w:lang w:val="en-US" w:eastAsia="en-US" w:bidi="en-US"/>
          </w:rPr>
          <w:t>gov</w:t>
        </w:r>
        <w:proofErr w:type="spellEnd"/>
        <w:r w:rsidRPr="00FC6E45">
          <w:rPr>
            <w:rStyle w:val="a3"/>
            <w:rFonts w:ascii="Times New Roman" w:hAnsi="Times New Roman" w:cs="Times New Roman"/>
            <w:sz w:val="28"/>
            <w:szCs w:val="28"/>
            <w:u w:val="none"/>
            <w:lang w:eastAsia="en-US" w:bidi="en-US"/>
          </w:rPr>
          <w:t>.</w:t>
        </w:r>
        <w:proofErr w:type="spellStart"/>
        <w:r w:rsidRPr="00FC6E45">
          <w:rPr>
            <w:rStyle w:val="a3"/>
            <w:rFonts w:ascii="Times New Roman" w:hAnsi="Times New Roman" w:cs="Times New Roman"/>
            <w:sz w:val="28"/>
            <w:szCs w:val="28"/>
            <w:u w:val="none"/>
            <w:lang w:val="en-US" w:eastAsia="en-US" w:bidi="en-US"/>
          </w:rPr>
          <w:t>ru</w:t>
        </w:r>
        <w:proofErr w:type="spellEnd"/>
        <w:r w:rsidRPr="00FC6E45">
          <w:rPr>
            <w:rStyle w:val="a3"/>
            <w:rFonts w:ascii="Times New Roman" w:hAnsi="Times New Roman" w:cs="Times New Roman"/>
            <w:sz w:val="28"/>
            <w:szCs w:val="28"/>
            <w:u w:val="none"/>
            <w:lang w:eastAsia="en-US" w:bidi="en-US"/>
          </w:rPr>
          <w:t xml:space="preserve"> </w:t>
        </w:r>
      </w:hyperlink>
      <w:r w:rsidRPr="00FC6E45">
        <w:rPr>
          <w:rFonts w:ascii="Times New Roman" w:hAnsi="Times New Roman" w:cs="Times New Roman"/>
          <w:sz w:val="28"/>
          <w:szCs w:val="28"/>
        </w:rPr>
        <w:t xml:space="preserve">(далее - Официальный сайт торгов), а также на сайте Продавца </w:t>
      </w:r>
    </w:p>
    <w:p w:rsidR="00D475D6" w:rsidRPr="00FC6E45" w:rsidRDefault="00D475D6" w:rsidP="00FC6E45">
      <w:pPr>
        <w:spacing w:line="0" w:lineRule="atLeast"/>
        <w:ind w:firstLine="46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Все приложения к настоящему Информационному сообщению являются его неотъемлемой частью.</w:t>
      </w:r>
    </w:p>
    <w:p w:rsidR="00D475D6" w:rsidRPr="00FC6E45" w:rsidRDefault="00D475D6" w:rsidP="00FC6E45">
      <w:pPr>
        <w:ind w:firstLine="46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Осмотр Движимого имущества производится без взимания платы и обеспечивается Продавцом в период заявочной кампании по предварительному согласованию (уточнению) времени проведения осмотра</w:t>
      </w:r>
      <w:r w:rsidR="00AF2509">
        <w:rPr>
          <w:rFonts w:ascii="Times New Roman" w:hAnsi="Times New Roman" w:cs="Times New Roman"/>
          <w:sz w:val="28"/>
          <w:szCs w:val="28"/>
        </w:rPr>
        <w:t xml:space="preserve"> по телефону: 8(495) 503-44-81</w:t>
      </w:r>
      <w:r w:rsidRPr="00FC6E45">
        <w:rPr>
          <w:rFonts w:ascii="Times New Roman" w:hAnsi="Times New Roman" w:cs="Times New Roman"/>
          <w:sz w:val="28"/>
          <w:szCs w:val="28"/>
        </w:rPr>
        <w:t xml:space="preserve">. </w:t>
      </w:r>
      <w:bookmarkStart w:id="11" w:name="bookmark11"/>
      <w:r w:rsidRPr="00FC6E45">
        <w:rPr>
          <w:rFonts w:ascii="Times New Roman" w:hAnsi="Times New Roman" w:cs="Times New Roman"/>
          <w:sz w:val="28"/>
          <w:szCs w:val="28"/>
        </w:rPr>
        <w:t xml:space="preserve">Осмотр осуществляется еженедельно, по </w:t>
      </w:r>
      <w:r w:rsidRPr="00FC6E45">
        <w:rPr>
          <w:rFonts w:ascii="Times New Roman" w:hAnsi="Times New Roman" w:cs="Times New Roman"/>
          <w:sz w:val="28"/>
          <w:szCs w:val="28"/>
        </w:rPr>
        <w:lastRenderedPageBreak/>
        <w:t xml:space="preserve">средам, по адресу: </w:t>
      </w:r>
      <w:proofErr w:type="gramStart"/>
      <w:r w:rsidRPr="00FC6E45">
        <w:rPr>
          <w:rFonts w:ascii="Times New Roman" w:hAnsi="Times New Roman" w:cs="Times New Roman"/>
          <w:sz w:val="28"/>
          <w:szCs w:val="28"/>
        </w:rPr>
        <w:t>Московская</w:t>
      </w:r>
      <w:proofErr w:type="gramEnd"/>
      <w:r w:rsidRPr="00FC6E45">
        <w:rPr>
          <w:rFonts w:ascii="Times New Roman" w:hAnsi="Times New Roman" w:cs="Times New Roman"/>
          <w:sz w:val="28"/>
          <w:szCs w:val="28"/>
        </w:rPr>
        <w:t xml:space="preserve"> обл., г. Люберцы, Октябрьский </w:t>
      </w:r>
      <w:proofErr w:type="spellStart"/>
      <w:r w:rsidRPr="00FC6E45">
        <w:rPr>
          <w:rFonts w:ascii="Times New Roman" w:hAnsi="Times New Roman" w:cs="Times New Roman"/>
          <w:sz w:val="28"/>
          <w:szCs w:val="28"/>
        </w:rPr>
        <w:t>пр-т</w:t>
      </w:r>
      <w:proofErr w:type="spellEnd"/>
      <w:r w:rsidRPr="00FC6E45">
        <w:rPr>
          <w:rFonts w:ascii="Times New Roman" w:hAnsi="Times New Roman" w:cs="Times New Roman"/>
          <w:sz w:val="28"/>
          <w:szCs w:val="28"/>
        </w:rPr>
        <w:t>, д. 190</w:t>
      </w:r>
    </w:p>
    <w:p w:rsidR="00D475D6" w:rsidRPr="00FC6E45" w:rsidRDefault="00D475D6" w:rsidP="00FC6E45">
      <w:pPr>
        <w:spacing w:line="240" w:lineRule="atLeas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C6E45">
        <w:rPr>
          <w:rFonts w:ascii="Times New Roman" w:hAnsi="Times New Roman" w:cs="Times New Roman"/>
          <w:sz w:val="28"/>
          <w:szCs w:val="28"/>
        </w:rPr>
        <w:t>Со дня приема заявок лицо, желающее приобрести Движимое имущество (далее - претендент), имеет право на ознакомление с информацией о нём и условиями договора купли-продажи (телефон: 8(495) 503-44-81, контактное лицо:</w:t>
      </w:r>
      <w:proofErr w:type="gramEnd"/>
      <w:r w:rsidRPr="00FC6E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FC6E45">
        <w:rPr>
          <w:rFonts w:ascii="Times New Roman" w:hAnsi="Times New Roman" w:cs="Times New Roman"/>
          <w:sz w:val="28"/>
          <w:szCs w:val="28"/>
        </w:rPr>
        <w:t>Самойленко</w:t>
      </w:r>
      <w:proofErr w:type="spellEnd"/>
      <w:r w:rsidRPr="00FC6E45">
        <w:rPr>
          <w:rFonts w:ascii="Times New Roman" w:hAnsi="Times New Roman" w:cs="Times New Roman"/>
          <w:sz w:val="28"/>
          <w:szCs w:val="28"/>
        </w:rPr>
        <w:t xml:space="preserve"> Екатерина Петровна).</w:t>
      </w:r>
      <w:proofErr w:type="gramEnd"/>
    </w:p>
    <w:p w:rsidR="00D475D6" w:rsidRPr="00FC6E45" w:rsidRDefault="00D475D6" w:rsidP="00FC6E45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  <w:bookmarkStart w:id="12" w:name="bookmark13"/>
      <w:bookmarkEnd w:id="11"/>
    </w:p>
    <w:p w:rsidR="00D475D6" w:rsidRPr="00FC6E45" w:rsidRDefault="00D475D6" w:rsidP="00FC6E45">
      <w:pPr>
        <w:pStyle w:val="ConsPlusNormal"/>
        <w:widowControl/>
        <w:numPr>
          <w:ilvl w:val="0"/>
          <w:numId w:val="5"/>
        </w:numPr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6E45">
        <w:rPr>
          <w:rFonts w:ascii="Times New Roman" w:hAnsi="Times New Roman" w:cs="Times New Roman"/>
          <w:b/>
          <w:sz w:val="28"/>
          <w:szCs w:val="28"/>
        </w:rPr>
        <w:t>Ограничения участия в аукционе отдельных категорий физических и юридических лиц</w:t>
      </w:r>
      <w:bookmarkEnd w:id="12"/>
    </w:p>
    <w:p w:rsidR="00D475D6" w:rsidRPr="00FC6E45" w:rsidRDefault="00D475D6" w:rsidP="00FC6E45">
      <w:pPr>
        <w:tabs>
          <w:tab w:val="left" w:pos="754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Pr="00FC6E45">
        <w:rPr>
          <w:rFonts w:ascii="Times New Roman" w:hAnsi="Times New Roman" w:cs="Times New Roman"/>
          <w:sz w:val="28"/>
          <w:szCs w:val="28"/>
        </w:rPr>
        <w:t>К участию в аукционе допускаются физические и юридические лица, в том числе индивидуальные предприниматели, признаваемые покупателями в соответствии со статьей 5 Федерального закона от 21.12.2001 № 178-ФЗ «О приватизации государственного и муниципального имущества», своевременно подавшие Заявку, представившие надлежащим образом оформленные документы в соответствии с разделом 8 Информационного сообщения, и обеспечившие поступление на счет, указанный в пункте 9.3.</w:t>
      </w:r>
      <w:proofErr w:type="gramEnd"/>
      <w:r w:rsidRPr="00FC6E45">
        <w:rPr>
          <w:rFonts w:ascii="Times New Roman" w:hAnsi="Times New Roman" w:cs="Times New Roman"/>
          <w:sz w:val="28"/>
          <w:szCs w:val="28"/>
        </w:rPr>
        <w:t xml:space="preserve"> Информационного сообщения, установленного размера задатка в порядке и сроки, указанные в разделе 9 Информационного сообщения.</w:t>
      </w:r>
    </w:p>
    <w:p w:rsidR="00D475D6" w:rsidRPr="00FC6E45" w:rsidRDefault="00D475D6" w:rsidP="00FC6E45">
      <w:pPr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Ограничения на участие в аукционе нерезидентов Российской Федерации, а также резидентов Российской Федерации, имеющих в качестве учредителей (участников) и </w:t>
      </w:r>
      <w:proofErr w:type="spellStart"/>
      <w:r w:rsidRPr="00FC6E45">
        <w:rPr>
          <w:rFonts w:ascii="Times New Roman" w:hAnsi="Times New Roman" w:cs="Times New Roman"/>
          <w:sz w:val="28"/>
          <w:szCs w:val="28"/>
        </w:rPr>
        <w:t>аффилированных</w:t>
      </w:r>
      <w:proofErr w:type="spellEnd"/>
      <w:r w:rsidRPr="00FC6E45">
        <w:rPr>
          <w:rFonts w:ascii="Times New Roman" w:hAnsi="Times New Roman" w:cs="Times New Roman"/>
          <w:sz w:val="28"/>
          <w:szCs w:val="28"/>
        </w:rPr>
        <w:t xml:space="preserve"> лиц иностранных физических и юридических лиц отсутствуют.</w:t>
      </w:r>
      <w:bookmarkStart w:id="13" w:name="bookmark14"/>
    </w:p>
    <w:p w:rsidR="00D475D6" w:rsidRPr="00FC6E45" w:rsidRDefault="00D475D6" w:rsidP="00FC6E45">
      <w:pPr>
        <w:ind w:firstLine="3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6E45">
        <w:rPr>
          <w:rFonts w:ascii="Times New Roman" w:hAnsi="Times New Roman" w:cs="Times New Roman"/>
          <w:b/>
          <w:sz w:val="28"/>
          <w:szCs w:val="28"/>
        </w:rPr>
        <w:t>6. Порядок приема/подачи/отзыва Заявок</w:t>
      </w:r>
      <w:bookmarkEnd w:id="13"/>
    </w:p>
    <w:p w:rsidR="00D475D6" w:rsidRPr="00FC6E45" w:rsidRDefault="00D475D6" w:rsidP="00FC6E45">
      <w:pPr>
        <w:pStyle w:val="1"/>
        <w:shd w:val="clear" w:color="auto" w:fill="FFFFFF"/>
        <w:ind w:firstLine="708"/>
        <w:jc w:val="both"/>
        <w:rPr>
          <w:sz w:val="28"/>
          <w:szCs w:val="28"/>
        </w:rPr>
      </w:pPr>
      <w:r w:rsidRPr="00FC6E45">
        <w:rPr>
          <w:sz w:val="28"/>
          <w:szCs w:val="28"/>
        </w:rPr>
        <w:t xml:space="preserve">Прием заявок осуществляется по рабочим дням с 10 часов 00 минут до           17 часов 00 минут (по Московскому времени) с момента опубликования настоящего сообщения по </w:t>
      </w:r>
      <w:r w:rsidR="00027FD8" w:rsidRPr="00FC6E45">
        <w:rPr>
          <w:sz w:val="28"/>
          <w:szCs w:val="28"/>
        </w:rPr>
        <w:t xml:space="preserve">15.12.2017  </w:t>
      </w:r>
      <w:r w:rsidRPr="00FC6E45">
        <w:rPr>
          <w:sz w:val="28"/>
          <w:szCs w:val="28"/>
        </w:rPr>
        <w:t xml:space="preserve">включительно (дата окончания подачи заявок) по адресу: Московская область, г. Люберцы, </w:t>
      </w:r>
      <w:proofErr w:type="gramStart"/>
      <w:r w:rsidRPr="00FC6E45">
        <w:rPr>
          <w:sz w:val="28"/>
          <w:szCs w:val="28"/>
        </w:rPr>
        <w:t>Октябрьский</w:t>
      </w:r>
      <w:proofErr w:type="gramEnd"/>
      <w:r w:rsidRPr="00FC6E45">
        <w:rPr>
          <w:sz w:val="28"/>
          <w:szCs w:val="28"/>
        </w:rPr>
        <w:t xml:space="preserve"> </w:t>
      </w:r>
      <w:proofErr w:type="spellStart"/>
      <w:r w:rsidRPr="00FC6E45">
        <w:rPr>
          <w:sz w:val="28"/>
          <w:szCs w:val="28"/>
        </w:rPr>
        <w:t>пр-т</w:t>
      </w:r>
      <w:proofErr w:type="spellEnd"/>
      <w:r w:rsidRPr="00FC6E45">
        <w:rPr>
          <w:sz w:val="28"/>
          <w:szCs w:val="28"/>
        </w:rPr>
        <w:t xml:space="preserve">, </w:t>
      </w:r>
      <w:r w:rsidR="00027FD8" w:rsidRPr="00FC6E45">
        <w:rPr>
          <w:sz w:val="28"/>
          <w:szCs w:val="28"/>
        </w:rPr>
        <w:t xml:space="preserve">                 </w:t>
      </w:r>
      <w:r w:rsidRPr="00FC6E45">
        <w:rPr>
          <w:sz w:val="28"/>
          <w:szCs w:val="28"/>
        </w:rPr>
        <w:t>д. 190, каб.326.</w:t>
      </w:r>
    </w:p>
    <w:p w:rsidR="00D475D6" w:rsidRPr="00FC6E45" w:rsidRDefault="00AF2509" w:rsidP="00FC6E45">
      <w:pPr>
        <w:pStyle w:val="1"/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П</w:t>
      </w:r>
      <w:r w:rsidR="00D475D6" w:rsidRPr="00FC6E45">
        <w:rPr>
          <w:color w:val="000000"/>
          <w:sz w:val="28"/>
          <w:szCs w:val="28"/>
        </w:rPr>
        <w:t>ретендента для участия в аукционе принимается только одна заявка.</w:t>
      </w:r>
    </w:p>
    <w:p w:rsidR="00D475D6" w:rsidRPr="00FC6E45" w:rsidRDefault="00D475D6" w:rsidP="00FC6E45">
      <w:pPr>
        <w:pStyle w:val="1"/>
        <w:shd w:val="clear" w:color="auto" w:fill="FFFFFF"/>
        <w:jc w:val="both"/>
        <w:rPr>
          <w:sz w:val="28"/>
          <w:szCs w:val="28"/>
        </w:rPr>
      </w:pPr>
      <w:r w:rsidRPr="00FC6E45">
        <w:rPr>
          <w:sz w:val="28"/>
          <w:szCs w:val="28"/>
        </w:rPr>
        <w:t xml:space="preserve">Одновременно с Заявкой на участие в аукционе Претенденты представляют следующие документы:     </w:t>
      </w:r>
    </w:p>
    <w:p w:rsidR="00D475D6" w:rsidRPr="00FC6E45" w:rsidRDefault="00D475D6" w:rsidP="00FC6E45">
      <w:pPr>
        <w:pStyle w:val="1"/>
        <w:shd w:val="clear" w:color="auto" w:fill="FFFFFF"/>
        <w:jc w:val="both"/>
        <w:rPr>
          <w:sz w:val="28"/>
          <w:szCs w:val="28"/>
        </w:rPr>
      </w:pPr>
      <w:r w:rsidRPr="00FC6E45">
        <w:rPr>
          <w:sz w:val="28"/>
          <w:szCs w:val="28"/>
        </w:rPr>
        <w:t xml:space="preserve"> - юридические лица: </w:t>
      </w:r>
    </w:p>
    <w:p w:rsidR="00D475D6" w:rsidRPr="00FC6E45" w:rsidRDefault="00D475D6" w:rsidP="00FC6E45">
      <w:pPr>
        <w:pStyle w:val="1"/>
        <w:shd w:val="clear" w:color="auto" w:fill="FFFFFF"/>
        <w:ind w:firstLine="708"/>
        <w:jc w:val="both"/>
        <w:rPr>
          <w:sz w:val="28"/>
          <w:szCs w:val="28"/>
        </w:rPr>
      </w:pPr>
      <w:r w:rsidRPr="00FC6E45">
        <w:rPr>
          <w:sz w:val="28"/>
          <w:szCs w:val="28"/>
        </w:rPr>
        <w:t>1) заверенные копии учредительных документов;</w:t>
      </w:r>
    </w:p>
    <w:p w:rsidR="00D475D6" w:rsidRPr="00FC6E45" w:rsidRDefault="00D475D6" w:rsidP="00FC6E45">
      <w:pPr>
        <w:pStyle w:val="1"/>
        <w:shd w:val="clear" w:color="auto" w:fill="FFFFFF"/>
        <w:ind w:firstLine="708"/>
        <w:jc w:val="both"/>
        <w:rPr>
          <w:sz w:val="28"/>
          <w:szCs w:val="28"/>
        </w:rPr>
      </w:pPr>
      <w:r w:rsidRPr="00FC6E45">
        <w:rPr>
          <w:sz w:val="28"/>
          <w:szCs w:val="28"/>
        </w:rPr>
        <w:t xml:space="preserve">2) документ, содержащий сведения о доле Российской Федерации, субъекта Российской Федерации или муниципального образования в уставном капитале юридического лица (реестр владельцев акций либо выписка из него или заверенное печатью юридического лица (при наличии печати) и подписанное его руководителем письмо); </w:t>
      </w:r>
    </w:p>
    <w:p w:rsidR="00D475D6" w:rsidRPr="00FC6E45" w:rsidRDefault="00D475D6" w:rsidP="00FC6E45">
      <w:pPr>
        <w:pStyle w:val="1"/>
        <w:shd w:val="clear" w:color="auto" w:fill="FFFFFF"/>
        <w:ind w:firstLine="708"/>
        <w:jc w:val="both"/>
        <w:rPr>
          <w:sz w:val="28"/>
          <w:szCs w:val="28"/>
        </w:rPr>
      </w:pPr>
      <w:r w:rsidRPr="00FC6E45">
        <w:rPr>
          <w:sz w:val="28"/>
          <w:szCs w:val="28"/>
        </w:rPr>
        <w:t>3) документ, который подтверждает полномочия руководителя юридического лица на осуществление действий от имени юридического лица (копия решения о назначении этого лица или о его избрании) и в соответствии с которым руководитель юридического лица обладает правом действовать от имени юридического лица без доверенности;</w:t>
      </w:r>
    </w:p>
    <w:p w:rsidR="00D475D6" w:rsidRPr="00FC6E45" w:rsidRDefault="00D475D6" w:rsidP="00FC6E45">
      <w:pPr>
        <w:pStyle w:val="1"/>
        <w:shd w:val="clear" w:color="auto" w:fill="FFFFFF"/>
        <w:ind w:firstLine="708"/>
        <w:jc w:val="both"/>
        <w:rPr>
          <w:sz w:val="28"/>
          <w:szCs w:val="28"/>
        </w:rPr>
      </w:pPr>
      <w:r w:rsidRPr="00FC6E45">
        <w:rPr>
          <w:sz w:val="28"/>
          <w:szCs w:val="28"/>
        </w:rPr>
        <w:t xml:space="preserve">- физические лица </w:t>
      </w:r>
      <w:proofErr w:type="gramStart"/>
      <w:r w:rsidRPr="00FC6E45">
        <w:rPr>
          <w:sz w:val="28"/>
          <w:szCs w:val="28"/>
        </w:rPr>
        <w:t>предоставляют документ</w:t>
      </w:r>
      <w:proofErr w:type="gramEnd"/>
      <w:r w:rsidRPr="00FC6E45">
        <w:rPr>
          <w:sz w:val="28"/>
          <w:szCs w:val="28"/>
        </w:rPr>
        <w:t>, удостоверяющий личность или представляют копии всех его листов.</w:t>
      </w:r>
    </w:p>
    <w:p w:rsidR="00D475D6" w:rsidRPr="00FC6E45" w:rsidRDefault="00AF2509" w:rsidP="00FC6E45">
      <w:pPr>
        <w:pStyle w:val="1"/>
        <w:shd w:val="clear" w:color="auto" w:fill="FFFFFF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случае</w:t>
      </w:r>
      <w:proofErr w:type="gramStart"/>
      <w:r>
        <w:rPr>
          <w:sz w:val="28"/>
          <w:szCs w:val="28"/>
        </w:rPr>
        <w:t>,</w:t>
      </w:r>
      <w:proofErr w:type="gramEnd"/>
      <w:r>
        <w:rPr>
          <w:sz w:val="28"/>
          <w:szCs w:val="28"/>
        </w:rPr>
        <w:t xml:space="preserve"> если от имени П</w:t>
      </w:r>
      <w:r w:rsidR="00D475D6" w:rsidRPr="00FC6E45">
        <w:rPr>
          <w:sz w:val="28"/>
          <w:szCs w:val="28"/>
        </w:rPr>
        <w:t>ретендента действует его представитель по доверенности, к заявке должна быть приложена доверенность на о</w:t>
      </w:r>
      <w:r>
        <w:rPr>
          <w:sz w:val="28"/>
          <w:szCs w:val="28"/>
        </w:rPr>
        <w:t>существление действий от имени П</w:t>
      </w:r>
      <w:r w:rsidR="00D475D6" w:rsidRPr="00FC6E45">
        <w:rPr>
          <w:sz w:val="28"/>
          <w:szCs w:val="28"/>
        </w:rPr>
        <w:t>ретендента, оформленная в установленном порядке, или нотариально заверенная копия такой доверенности. В случае</w:t>
      </w:r>
      <w:proofErr w:type="gramStart"/>
      <w:r w:rsidR="00D475D6" w:rsidRPr="00FC6E45">
        <w:rPr>
          <w:sz w:val="28"/>
          <w:szCs w:val="28"/>
        </w:rPr>
        <w:t>,</w:t>
      </w:r>
      <w:proofErr w:type="gramEnd"/>
      <w:r w:rsidR="00D475D6" w:rsidRPr="00FC6E45">
        <w:rPr>
          <w:sz w:val="28"/>
          <w:szCs w:val="28"/>
        </w:rPr>
        <w:t xml:space="preserve"> если доверенность на осуществление действий от имени Претендента подписана лицом, уполномоченным руководителем юридического лица, заявка должна содержать также документ, подтверждающий полномочия этого лица.</w:t>
      </w:r>
    </w:p>
    <w:p w:rsidR="00D475D6" w:rsidRPr="00FC6E45" w:rsidRDefault="00D475D6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Все листы документов, представляемых одновременно с заявкой, либо отдельные тома данных документов должны быть прошиты, пр</w:t>
      </w:r>
      <w:r w:rsidR="00AF2509">
        <w:rPr>
          <w:rFonts w:ascii="Times New Roman" w:hAnsi="Times New Roman" w:cs="Times New Roman"/>
          <w:sz w:val="28"/>
          <w:szCs w:val="28"/>
        </w:rPr>
        <w:t>онумерованы, скреплены печатью П</w:t>
      </w:r>
      <w:r w:rsidRPr="00FC6E45">
        <w:rPr>
          <w:rFonts w:ascii="Times New Roman" w:hAnsi="Times New Roman" w:cs="Times New Roman"/>
          <w:sz w:val="28"/>
          <w:szCs w:val="28"/>
        </w:rPr>
        <w:t xml:space="preserve">ретендента (при наличии печати) (для </w:t>
      </w:r>
      <w:r w:rsidR="00AF2509">
        <w:rPr>
          <w:rFonts w:ascii="Times New Roman" w:hAnsi="Times New Roman" w:cs="Times New Roman"/>
          <w:sz w:val="28"/>
          <w:szCs w:val="28"/>
        </w:rPr>
        <w:t>юридического лица) и подписаны П</w:t>
      </w:r>
      <w:r w:rsidRPr="00FC6E45">
        <w:rPr>
          <w:rFonts w:ascii="Times New Roman" w:hAnsi="Times New Roman" w:cs="Times New Roman"/>
          <w:sz w:val="28"/>
          <w:szCs w:val="28"/>
        </w:rPr>
        <w:t>ретендентом или его представителем.</w:t>
      </w:r>
    </w:p>
    <w:p w:rsidR="00D475D6" w:rsidRPr="00FC6E45" w:rsidRDefault="00D475D6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К данным документам (в том числе к каждому тому) также прилагается их опись. Заявка и такая опись составляются в двух экземплярах, один из которых о</w:t>
      </w:r>
      <w:r w:rsidR="00AF2509">
        <w:rPr>
          <w:rFonts w:ascii="Times New Roman" w:hAnsi="Times New Roman" w:cs="Times New Roman"/>
          <w:sz w:val="28"/>
          <w:szCs w:val="28"/>
        </w:rPr>
        <w:t>стается у Продавца, другой - у П</w:t>
      </w:r>
      <w:r w:rsidRPr="00FC6E45">
        <w:rPr>
          <w:rFonts w:ascii="Times New Roman" w:hAnsi="Times New Roman" w:cs="Times New Roman"/>
          <w:sz w:val="28"/>
          <w:szCs w:val="28"/>
        </w:rPr>
        <w:t>ретендента.</w:t>
      </w:r>
    </w:p>
    <w:p w:rsidR="00D475D6" w:rsidRPr="00FC6E45" w:rsidRDefault="00D475D6" w:rsidP="00FC6E45">
      <w:pPr>
        <w:pStyle w:val="1"/>
        <w:shd w:val="clear" w:color="auto" w:fill="FFFFFF"/>
        <w:ind w:firstLine="540"/>
        <w:jc w:val="both"/>
        <w:rPr>
          <w:color w:val="000000"/>
          <w:sz w:val="28"/>
          <w:szCs w:val="28"/>
        </w:rPr>
      </w:pPr>
      <w:r w:rsidRPr="00FC6E45">
        <w:rPr>
          <w:color w:val="000000"/>
          <w:sz w:val="28"/>
          <w:szCs w:val="28"/>
        </w:rPr>
        <w:t>Заявка представляется претендентом Продавцу (лично или через своего полномочного представителя), регистрируется Продавцом в журнале приема заявок с присвоением каждой заявке номера и указанием даты и времени подачи документов. На каждом экземпляре заявки Продавцом делается отметка о принятии заявки с указанием ее номера, даты и времени принятия Продавцом.</w:t>
      </w:r>
    </w:p>
    <w:p w:rsidR="00D475D6" w:rsidRPr="00FC6E45" w:rsidRDefault="00D475D6" w:rsidP="00FC6E45">
      <w:pPr>
        <w:pStyle w:val="1"/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FC6E45">
        <w:rPr>
          <w:color w:val="000000"/>
          <w:sz w:val="28"/>
          <w:szCs w:val="28"/>
        </w:rPr>
        <w:t>Заявки, поступившие по истечении указанного срока их приема, указанного в настоящем информационном сообщении о проведен</w:t>
      </w:r>
      <w:proofErr w:type="gramStart"/>
      <w:r w:rsidRPr="00FC6E45">
        <w:rPr>
          <w:color w:val="000000"/>
          <w:sz w:val="28"/>
          <w:szCs w:val="28"/>
        </w:rPr>
        <w:t>ии ау</w:t>
      </w:r>
      <w:proofErr w:type="gramEnd"/>
      <w:r w:rsidRPr="00FC6E45">
        <w:rPr>
          <w:color w:val="000000"/>
          <w:sz w:val="28"/>
          <w:szCs w:val="28"/>
        </w:rPr>
        <w:t>кциона, вместе с описью, на которой делается отметка об отказе в при</w:t>
      </w:r>
      <w:r w:rsidR="00AF2509">
        <w:rPr>
          <w:color w:val="000000"/>
          <w:sz w:val="28"/>
          <w:szCs w:val="28"/>
        </w:rPr>
        <w:t>нятии документов, возвращаются П</w:t>
      </w:r>
      <w:r w:rsidRPr="00FC6E45">
        <w:rPr>
          <w:color w:val="000000"/>
          <w:sz w:val="28"/>
          <w:szCs w:val="28"/>
        </w:rPr>
        <w:t>ретендентам или их уполномоченным представителям под расписку.</w:t>
      </w:r>
      <w:bookmarkStart w:id="14" w:name="bookmark15"/>
    </w:p>
    <w:p w:rsidR="00D475D6" w:rsidRPr="00FC6E45" w:rsidRDefault="00D475D6" w:rsidP="00FC6E45">
      <w:pPr>
        <w:pStyle w:val="1"/>
        <w:shd w:val="clear" w:color="auto" w:fill="FFFFFF"/>
        <w:jc w:val="both"/>
        <w:rPr>
          <w:color w:val="000000"/>
          <w:sz w:val="28"/>
          <w:szCs w:val="28"/>
        </w:rPr>
      </w:pPr>
    </w:p>
    <w:p w:rsidR="00D475D6" w:rsidRPr="00FC6E45" w:rsidRDefault="00D475D6" w:rsidP="00FC6E45">
      <w:pPr>
        <w:pStyle w:val="1"/>
        <w:shd w:val="clear" w:color="auto" w:fill="FFFFFF"/>
        <w:ind w:firstLine="708"/>
        <w:jc w:val="center"/>
        <w:rPr>
          <w:b/>
          <w:sz w:val="28"/>
          <w:szCs w:val="28"/>
        </w:rPr>
      </w:pPr>
      <w:r w:rsidRPr="00FC6E45">
        <w:rPr>
          <w:b/>
          <w:sz w:val="28"/>
          <w:szCs w:val="28"/>
        </w:rPr>
        <w:t>7. Порядок внесения и возврата задатка</w:t>
      </w:r>
      <w:bookmarkEnd w:id="14"/>
    </w:p>
    <w:p w:rsidR="00D475D6" w:rsidRPr="00FC6E45" w:rsidRDefault="00D475D6" w:rsidP="00FC6E45">
      <w:pPr>
        <w:pStyle w:val="1"/>
        <w:shd w:val="clear" w:color="auto" w:fill="FFFFFF"/>
        <w:ind w:firstLine="708"/>
        <w:jc w:val="both"/>
        <w:rPr>
          <w:b/>
          <w:color w:val="000000"/>
          <w:sz w:val="28"/>
          <w:szCs w:val="28"/>
        </w:rPr>
      </w:pPr>
    </w:p>
    <w:p w:rsidR="00D475D6" w:rsidRPr="00FC6E45" w:rsidRDefault="00D475D6" w:rsidP="00FC6E45">
      <w:pPr>
        <w:jc w:val="center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ВНИМАНИЕ!</w:t>
      </w:r>
    </w:p>
    <w:p w:rsidR="00D475D6" w:rsidRPr="00FC6E45" w:rsidRDefault="00D475D6" w:rsidP="00FC6E45">
      <w:pPr>
        <w:jc w:val="center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Данное Информационное сообщение является публичной офертой для заключения договора о</w:t>
      </w:r>
      <w:r w:rsidR="003C66E3" w:rsidRPr="00FC6E45">
        <w:rPr>
          <w:rFonts w:ascii="Times New Roman" w:hAnsi="Times New Roman" w:cs="Times New Roman"/>
          <w:sz w:val="28"/>
          <w:szCs w:val="28"/>
        </w:rPr>
        <w:t xml:space="preserve"> </w:t>
      </w:r>
      <w:r w:rsidRPr="00FC6E45">
        <w:rPr>
          <w:rFonts w:ascii="Times New Roman" w:hAnsi="Times New Roman" w:cs="Times New Roman"/>
          <w:sz w:val="28"/>
          <w:szCs w:val="28"/>
        </w:rPr>
        <w:t>задатке в соответствии со статьей 437 Гражданского кодекса</w:t>
      </w:r>
      <w:r w:rsidR="005C0F27" w:rsidRPr="00FC6E45">
        <w:rPr>
          <w:rFonts w:ascii="Times New Roman" w:hAnsi="Times New Roman" w:cs="Times New Roman"/>
          <w:sz w:val="28"/>
          <w:szCs w:val="28"/>
        </w:rPr>
        <w:t xml:space="preserve"> Российской Федерации, а подача </w:t>
      </w:r>
      <w:r w:rsidRPr="00FC6E45">
        <w:rPr>
          <w:rFonts w:ascii="Times New Roman" w:hAnsi="Times New Roman" w:cs="Times New Roman"/>
          <w:sz w:val="28"/>
          <w:szCs w:val="28"/>
        </w:rPr>
        <w:t>Претендентом Заявки</w:t>
      </w:r>
      <w:r w:rsidR="005C0F27" w:rsidRPr="00FC6E45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FC6E45">
        <w:rPr>
          <w:rFonts w:ascii="Times New Roman" w:hAnsi="Times New Roman" w:cs="Times New Roman"/>
          <w:sz w:val="28"/>
          <w:szCs w:val="28"/>
        </w:rPr>
        <w:t>и перечисление задатка являются акцептом т</w:t>
      </w:r>
      <w:r w:rsidR="003C66E3" w:rsidRPr="00FC6E45">
        <w:rPr>
          <w:rFonts w:ascii="Times New Roman" w:hAnsi="Times New Roman" w:cs="Times New Roman"/>
          <w:sz w:val="28"/>
          <w:szCs w:val="28"/>
        </w:rPr>
        <w:t xml:space="preserve">акой оферты, после чего договор </w:t>
      </w:r>
      <w:r w:rsidRPr="00FC6E45">
        <w:rPr>
          <w:rFonts w:ascii="Times New Roman" w:hAnsi="Times New Roman" w:cs="Times New Roman"/>
          <w:sz w:val="28"/>
          <w:szCs w:val="28"/>
        </w:rPr>
        <w:t>о задатке считается заключенным в п</w:t>
      </w:r>
      <w:r w:rsidR="00311FAC" w:rsidRPr="00FC6E45">
        <w:rPr>
          <w:rFonts w:ascii="Times New Roman" w:hAnsi="Times New Roman" w:cs="Times New Roman"/>
          <w:sz w:val="28"/>
          <w:szCs w:val="28"/>
        </w:rPr>
        <w:t>исьменной форме</w:t>
      </w:r>
    </w:p>
    <w:p w:rsidR="00D475D6" w:rsidRPr="00FC6E45" w:rsidRDefault="00D475D6" w:rsidP="00FC6E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475D6" w:rsidRPr="00FC6E45" w:rsidRDefault="003C66E3" w:rsidP="00FC6E45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bCs/>
          <w:sz w:val="28"/>
          <w:szCs w:val="28"/>
        </w:rPr>
        <w:t>7</w:t>
      </w:r>
      <w:r w:rsidR="00D475D6" w:rsidRPr="00FC6E45">
        <w:rPr>
          <w:rFonts w:ascii="Times New Roman" w:hAnsi="Times New Roman" w:cs="Times New Roman"/>
          <w:bCs/>
          <w:sz w:val="28"/>
          <w:szCs w:val="28"/>
        </w:rPr>
        <w:t>.1.</w:t>
      </w:r>
      <w:r w:rsidR="00D475D6" w:rsidRPr="00FC6E4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475D6" w:rsidRPr="00FC6E45">
        <w:rPr>
          <w:rFonts w:ascii="Times New Roman" w:hAnsi="Times New Roman" w:cs="Times New Roman"/>
          <w:bCs/>
          <w:sz w:val="28"/>
          <w:szCs w:val="28"/>
        </w:rPr>
        <w:t xml:space="preserve">Задаток для участия в аукционе устанавливается в размере 20 процентов начальной цены </w:t>
      </w:r>
      <w:r w:rsidR="00D475D6" w:rsidRPr="00FC6E4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475D6" w:rsidRPr="00FC6E45">
        <w:rPr>
          <w:rFonts w:ascii="Times New Roman" w:hAnsi="Times New Roman" w:cs="Times New Roman"/>
          <w:bCs/>
          <w:sz w:val="28"/>
          <w:szCs w:val="28"/>
        </w:rPr>
        <w:t>Движимого</w:t>
      </w:r>
      <w:r w:rsidR="00D475D6" w:rsidRPr="00FC6E45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475D6" w:rsidRPr="00FC6E45">
        <w:rPr>
          <w:rFonts w:ascii="Times New Roman" w:hAnsi="Times New Roman" w:cs="Times New Roman"/>
          <w:bCs/>
          <w:sz w:val="28"/>
          <w:szCs w:val="28"/>
        </w:rPr>
        <w:t>имущества и составляет</w:t>
      </w:r>
      <w:r w:rsidR="00D475D6" w:rsidRPr="00FC6E45">
        <w:rPr>
          <w:rFonts w:ascii="Times New Roman" w:hAnsi="Times New Roman" w:cs="Times New Roman"/>
          <w:sz w:val="28"/>
          <w:szCs w:val="28"/>
        </w:rPr>
        <w:t xml:space="preserve"> 70 152,80 (семьдесят тысяч сто пятьдесят два) рубля 80 копеек (НДС не облагается).</w:t>
      </w:r>
    </w:p>
    <w:p w:rsidR="00D475D6" w:rsidRPr="00FC6E45" w:rsidRDefault="003C66E3" w:rsidP="00FC6E45">
      <w:pPr>
        <w:adjustRightInd w:val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7</w:t>
      </w:r>
      <w:r w:rsidR="00AF2509">
        <w:rPr>
          <w:rFonts w:ascii="Times New Roman" w:hAnsi="Times New Roman" w:cs="Times New Roman"/>
          <w:sz w:val="28"/>
          <w:szCs w:val="28"/>
        </w:rPr>
        <w:t>.2. Для участия в аукционе П</w:t>
      </w:r>
      <w:r w:rsidR="00D475D6" w:rsidRPr="00FC6E45">
        <w:rPr>
          <w:rFonts w:ascii="Times New Roman" w:hAnsi="Times New Roman" w:cs="Times New Roman"/>
          <w:sz w:val="28"/>
          <w:szCs w:val="28"/>
        </w:rPr>
        <w:t>ретендент вносит задаток на счет Продавца. Претендент, подавший заявку, допускается к участию в аукционе только при условии поступления задатка на указанный счет. Документом, подтверждающим поступление задатка на счет Продавца, является выписка со счета Продавца.</w:t>
      </w:r>
    </w:p>
    <w:p w:rsidR="00D475D6" w:rsidRPr="00FC6E45" w:rsidRDefault="003C66E3" w:rsidP="00FC6E45">
      <w:pPr>
        <w:adjustRightInd w:val="0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7</w:t>
      </w:r>
      <w:r w:rsidR="00D475D6" w:rsidRPr="00FC6E45">
        <w:rPr>
          <w:rFonts w:ascii="Times New Roman" w:hAnsi="Times New Roman" w:cs="Times New Roman"/>
          <w:sz w:val="28"/>
          <w:szCs w:val="28"/>
        </w:rPr>
        <w:t xml:space="preserve">.3. Единственным средством платежа является валюта Российской </w:t>
      </w:r>
      <w:r w:rsidR="00D475D6" w:rsidRPr="00FC6E45">
        <w:rPr>
          <w:rFonts w:ascii="Times New Roman" w:hAnsi="Times New Roman" w:cs="Times New Roman"/>
          <w:sz w:val="28"/>
          <w:szCs w:val="28"/>
        </w:rPr>
        <w:lastRenderedPageBreak/>
        <w:t>Федерации.</w:t>
      </w:r>
    </w:p>
    <w:p w:rsidR="00D475D6" w:rsidRPr="00FC6E45" w:rsidRDefault="003C66E3" w:rsidP="00FC6E45">
      <w:pPr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7</w:t>
      </w:r>
      <w:r w:rsidR="00D475D6" w:rsidRPr="00FC6E45">
        <w:rPr>
          <w:rFonts w:ascii="Times New Roman" w:hAnsi="Times New Roman" w:cs="Times New Roman"/>
          <w:sz w:val="28"/>
          <w:szCs w:val="28"/>
        </w:rPr>
        <w:t>.4. Задаток для участия в аукционе вно</w:t>
      </w:r>
      <w:r w:rsidR="00AF2509">
        <w:rPr>
          <w:rFonts w:ascii="Times New Roman" w:hAnsi="Times New Roman" w:cs="Times New Roman"/>
          <w:sz w:val="28"/>
          <w:szCs w:val="28"/>
        </w:rPr>
        <w:t>сится П</w:t>
      </w:r>
      <w:r w:rsidR="00D475D6" w:rsidRPr="00FC6E45">
        <w:rPr>
          <w:rFonts w:ascii="Times New Roman" w:hAnsi="Times New Roman" w:cs="Times New Roman"/>
          <w:sz w:val="28"/>
          <w:szCs w:val="28"/>
        </w:rPr>
        <w:t xml:space="preserve">ретендентами в срок </w:t>
      </w:r>
      <w:r w:rsidR="00194629" w:rsidRPr="00FC6E45">
        <w:rPr>
          <w:rFonts w:ascii="Times New Roman" w:hAnsi="Times New Roman" w:cs="Times New Roman"/>
          <w:sz w:val="28"/>
          <w:szCs w:val="28"/>
        </w:rPr>
        <w:t xml:space="preserve">по 15.12.2017 </w:t>
      </w:r>
      <w:r w:rsidR="00D475D6" w:rsidRPr="00FC6E45">
        <w:rPr>
          <w:rFonts w:ascii="Times New Roman" w:hAnsi="Times New Roman" w:cs="Times New Roman"/>
          <w:sz w:val="28"/>
          <w:szCs w:val="28"/>
        </w:rPr>
        <w:t xml:space="preserve">включительно единовременным платежом на следующие </w:t>
      </w:r>
      <w:r w:rsidR="00AF2509">
        <w:rPr>
          <w:rFonts w:ascii="Times New Roman" w:hAnsi="Times New Roman" w:cs="Times New Roman"/>
          <w:b/>
          <w:sz w:val="28"/>
          <w:szCs w:val="28"/>
        </w:rPr>
        <w:t>р</w:t>
      </w:r>
      <w:r w:rsidR="00D475D6" w:rsidRPr="00FC6E45">
        <w:rPr>
          <w:rFonts w:ascii="Times New Roman" w:hAnsi="Times New Roman" w:cs="Times New Roman"/>
          <w:b/>
          <w:sz w:val="28"/>
          <w:szCs w:val="28"/>
        </w:rPr>
        <w:t>еквизиты для внесения задатка:</w:t>
      </w:r>
    </w:p>
    <w:p w:rsidR="00D475D6" w:rsidRPr="00FC6E45" w:rsidRDefault="00D475D6" w:rsidP="00FC6E45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C6E4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УФК по Московской области (Администрация муниципального образования городской округ Люберцы Московской области </w:t>
      </w:r>
      <w:proofErr w:type="gramStart"/>
      <w:r w:rsidRPr="00FC6E45">
        <w:rPr>
          <w:rFonts w:ascii="Times New Roman" w:eastAsia="Calibri" w:hAnsi="Times New Roman" w:cs="Times New Roman"/>
          <w:sz w:val="28"/>
          <w:szCs w:val="28"/>
          <w:lang w:eastAsia="en-US"/>
        </w:rPr>
        <w:t>л</w:t>
      </w:r>
      <w:proofErr w:type="gramEnd"/>
      <w:r w:rsidRPr="00FC6E45">
        <w:rPr>
          <w:rFonts w:ascii="Times New Roman" w:eastAsia="Calibri" w:hAnsi="Times New Roman" w:cs="Times New Roman"/>
          <w:sz w:val="28"/>
          <w:szCs w:val="28"/>
          <w:lang w:eastAsia="en-US"/>
        </w:rPr>
        <w:t>/с 05483001870)</w:t>
      </w:r>
    </w:p>
    <w:p w:rsidR="00D475D6" w:rsidRPr="00FC6E45" w:rsidRDefault="00D475D6" w:rsidP="00FC6E45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C6E45">
        <w:rPr>
          <w:rFonts w:ascii="Times New Roman" w:eastAsia="Calibri" w:hAnsi="Times New Roman" w:cs="Times New Roman"/>
          <w:sz w:val="28"/>
          <w:szCs w:val="28"/>
          <w:lang w:eastAsia="en-US"/>
        </w:rPr>
        <w:t>Текущий счет: 40302810045253017112 в ГУ Банка России по ЦФО г. Москва 35</w:t>
      </w:r>
    </w:p>
    <w:p w:rsidR="00D475D6" w:rsidRPr="00FC6E45" w:rsidRDefault="00D475D6" w:rsidP="00FC6E45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C6E45">
        <w:rPr>
          <w:rFonts w:ascii="Times New Roman" w:eastAsia="Calibri" w:hAnsi="Times New Roman" w:cs="Times New Roman"/>
          <w:sz w:val="28"/>
          <w:szCs w:val="28"/>
          <w:lang w:eastAsia="en-US"/>
        </w:rPr>
        <w:t>БИК 044525000</w:t>
      </w:r>
    </w:p>
    <w:p w:rsidR="00D475D6" w:rsidRPr="00FC6E45" w:rsidRDefault="00D475D6" w:rsidP="00FC6E45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C6E45">
        <w:rPr>
          <w:rFonts w:ascii="Times New Roman" w:eastAsia="Calibri" w:hAnsi="Times New Roman" w:cs="Times New Roman"/>
          <w:sz w:val="28"/>
          <w:szCs w:val="28"/>
          <w:lang w:eastAsia="en-US"/>
        </w:rPr>
        <w:t>ИНН 5027036758</w:t>
      </w:r>
    </w:p>
    <w:p w:rsidR="00D475D6" w:rsidRPr="00FC6E45" w:rsidRDefault="00D475D6" w:rsidP="00FC6E45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C6E45">
        <w:rPr>
          <w:rFonts w:ascii="Times New Roman" w:eastAsia="Calibri" w:hAnsi="Times New Roman" w:cs="Times New Roman"/>
          <w:sz w:val="28"/>
          <w:szCs w:val="28"/>
          <w:lang w:eastAsia="en-US"/>
        </w:rPr>
        <w:t>КПП 502701001</w:t>
      </w:r>
    </w:p>
    <w:p w:rsidR="00D475D6" w:rsidRPr="00FC6E45" w:rsidRDefault="00D475D6" w:rsidP="00FC6E45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C6E45">
        <w:rPr>
          <w:rFonts w:ascii="Times New Roman" w:eastAsia="Calibri" w:hAnsi="Times New Roman" w:cs="Times New Roman"/>
          <w:sz w:val="28"/>
          <w:szCs w:val="28"/>
          <w:lang w:eastAsia="en-US"/>
        </w:rPr>
        <w:t>Назначение платежа: «</w:t>
      </w:r>
      <w:r w:rsidRPr="00FC6E45">
        <w:rPr>
          <w:rFonts w:ascii="Times New Roman" w:hAnsi="Times New Roman" w:cs="Times New Roman"/>
          <w:sz w:val="28"/>
          <w:szCs w:val="28"/>
        </w:rPr>
        <w:t xml:space="preserve">Задаток для участия в аукционе по продаже легкового автомобиля 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AUDI</w:t>
      </w:r>
      <w:r w:rsidRPr="00FC6E45">
        <w:rPr>
          <w:rFonts w:ascii="Times New Roman" w:hAnsi="Times New Roman" w:cs="Times New Roman"/>
          <w:sz w:val="28"/>
          <w:szCs w:val="28"/>
        </w:rPr>
        <w:t xml:space="preserve"> 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FC6E45">
        <w:rPr>
          <w:rFonts w:ascii="Times New Roman" w:hAnsi="Times New Roman" w:cs="Times New Roman"/>
          <w:sz w:val="28"/>
          <w:szCs w:val="28"/>
        </w:rPr>
        <w:t>8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FC6E45">
        <w:rPr>
          <w:rFonts w:ascii="Times New Roman" w:hAnsi="Times New Roman" w:cs="Times New Roman"/>
          <w:sz w:val="28"/>
          <w:szCs w:val="28"/>
        </w:rPr>
        <w:t>, 2007 года выпуска, идентификационный номер (</w:t>
      </w:r>
      <w:r w:rsidRPr="00FC6E45">
        <w:rPr>
          <w:rFonts w:ascii="Times New Roman" w:hAnsi="Times New Roman" w:cs="Times New Roman"/>
          <w:sz w:val="28"/>
          <w:szCs w:val="28"/>
          <w:lang w:val="en-GB"/>
        </w:rPr>
        <w:t>VIN</w:t>
      </w:r>
      <w:r w:rsidRPr="00FC6E45">
        <w:rPr>
          <w:rFonts w:ascii="Times New Roman" w:hAnsi="Times New Roman" w:cs="Times New Roman"/>
          <w:sz w:val="28"/>
          <w:szCs w:val="28"/>
        </w:rPr>
        <w:t xml:space="preserve">) - 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WAUZZZ</w:t>
      </w:r>
      <w:r w:rsidRPr="00FC6E45">
        <w:rPr>
          <w:rFonts w:ascii="Times New Roman" w:hAnsi="Times New Roman" w:cs="Times New Roman"/>
          <w:sz w:val="28"/>
          <w:szCs w:val="28"/>
        </w:rPr>
        <w:t>4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EX</w:t>
      </w:r>
      <w:r w:rsidRPr="00FC6E45">
        <w:rPr>
          <w:rFonts w:ascii="Times New Roman" w:hAnsi="Times New Roman" w:cs="Times New Roman"/>
          <w:sz w:val="28"/>
          <w:szCs w:val="28"/>
        </w:rPr>
        <w:t>7</w:t>
      </w:r>
      <w:r w:rsidRPr="00FC6E4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FC6E45">
        <w:rPr>
          <w:rFonts w:ascii="Times New Roman" w:hAnsi="Times New Roman" w:cs="Times New Roman"/>
          <w:sz w:val="28"/>
          <w:szCs w:val="28"/>
        </w:rPr>
        <w:t>022444»</w:t>
      </w:r>
      <w:r w:rsidRPr="00FC6E4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D475D6" w:rsidRPr="00FC6E45" w:rsidRDefault="003C66E3" w:rsidP="00FC6E45">
      <w:pPr>
        <w:tabs>
          <w:tab w:val="left" w:pos="884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ab/>
        <w:t>7</w:t>
      </w:r>
      <w:r w:rsidR="00D475D6" w:rsidRPr="00FC6E45">
        <w:rPr>
          <w:rFonts w:ascii="Times New Roman" w:hAnsi="Times New Roman" w:cs="Times New Roman"/>
          <w:sz w:val="28"/>
          <w:szCs w:val="28"/>
        </w:rPr>
        <w:t xml:space="preserve">.5. Плательщиком задатка может быть только Претендент. Не допускается перечисление задатка иными лицами. Перечисленные денежные средства иными лицами, кроме Претендента, будут </w:t>
      </w:r>
      <w:proofErr w:type="gramStart"/>
      <w:r w:rsidR="00D475D6" w:rsidRPr="00FC6E45">
        <w:rPr>
          <w:rFonts w:ascii="Times New Roman" w:hAnsi="Times New Roman" w:cs="Times New Roman"/>
          <w:sz w:val="28"/>
          <w:szCs w:val="28"/>
        </w:rPr>
        <w:t>считаться ошибочно перечисленными денежными средствами и возвращены</w:t>
      </w:r>
      <w:proofErr w:type="gramEnd"/>
      <w:r w:rsidR="00D475D6" w:rsidRPr="00FC6E45">
        <w:rPr>
          <w:rFonts w:ascii="Times New Roman" w:hAnsi="Times New Roman" w:cs="Times New Roman"/>
          <w:sz w:val="28"/>
          <w:szCs w:val="28"/>
        </w:rPr>
        <w:t xml:space="preserve"> на счет плательщика.</w:t>
      </w:r>
    </w:p>
    <w:p w:rsidR="00D475D6" w:rsidRPr="00FC6E45" w:rsidRDefault="00AF2509" w:rsidP="00FC6E45">
      <w:pPr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случаях отзыва П</w:t>
      </w:r>
      <w:r w:rsidR="00D475D6" w:rsidRPr="00FC6E45">
        <w:rPr>
          <w:rFonts w:ascii="Times New Roman" w:hAnsi="Times New Roman" w:cs="Times New Roman"/>
          <w:sz w:val="28"/>
          <w:szCs w:val="28"/>
        </w:rPr>
        <w:t xml:space="preserve">ретендентом в письменной форме зарегистрированной заявки: </w:t>
      </w:r>
    </w:p>
    <w:p w:rsidR="00D475D6" w:rsidRPr="00FC6E45" w:rsidRDefault="00D475D6" w:rsidP="00FC6E45">
      <w:pPr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- в установленном порядке до даты окончания подачи (приема) Заявок, поступивший от Претендента задаток подлежит возврату в срок, не позднее, чем 5 (пять) дней со дня поступления уведомления об отзыве заявки;</w:t>
      </w:r>
    </w:p>
    <w:p w:rsidR="00D475D6" w:rsidRPr="00FC6E45" w:rsidRDefault="00D475D6" w:rsidP="00FC6E45">
      <w:pPr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 – позднее даты окончания подачи (приема) заявок задаток возвращается в течение 5 (пяти) календарных дней </w:t>
      </w:r>
      <w:proofErr w:type="gramStart"/>
      <w:r w:rsidRPr="00FC6E45">
        <w:rPr>
          <w:rFonts w:ascii="Times New Roman" w:hAnsi="Times New Roman" w:cs="Times New Roman"/>
          <w:sz w:val="28"/>
          <w:szCs w:val="28"/>
        </w:rPr>
        <w:t>с даты подведения</w:t>
      </w:r>
      <w:proofErr w:type="gramEnd"/>
      <w:r w:rsidRPr="00FC6E45">
        <w:rPr>
          <w:rFonts w:ascii="Times New Roman" w:hAnsi="Times New Roman" w:cs="Times New Roman"/>
          <w:sz w:val="28"/>
          <w:szCs w:val="28"/>
        </w:rPr>
        <w:t xml:space="preserve"> итогов аукциона. </w:t>
      </w:r>
    </w:p>
    <w:p w:rsidR="00D475D6" w:rsidRPr="00FC6E45" w:rsidRDefault="00D475D6" w:rsidP="00FC6E45">
      <w:pPr>
        <w:tabs>
          <w:tab w:val="left" w:pos="999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ab/>
        <w:t>Претендентам, не допущенным к участию в аукционе, задатки возвращаются в течение 5 (пяти) дней со дня подписания протокола о признании претендентов участниками аукциона.</w:t>
      </w:r>
    </w:p>
    <w:p w:rsidR="00D475D6" w:rsidRPr="00FC6E45" w:rsidRDefault="00D475D6" w:rsidP="00FC6E45">
      <w:pPr>
        <w:tabs>
          <w:tab w:val="left" w:pos="999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ab/>
        <w:t xml:space="preserve"> Задаток, внесенный лицом, признанным Победителем аукциона засчитывается в счет оплаты приобретаемого Движимого имущества. При этом заключение договора купли-продажи для победителя аукциона является обязательным. </w:t>
      </w:r>
    </w:p>
    <w:p w:rsidR="00D475D6" w:rsidRPr="00FC6E45" w:rsidRDefault="00D475D6" w:rsidP="00FC6E45">
      <w:pPr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При уклонении или отказе победителя аукциона от заключения в установленный срок договора купли-продажи Движимого имущества он утрачивает право на заключение указанного договора и задаток ему не возвращается. Результаты аукциона аннулируются Продавцом.</w:t>
      </w:r>
    </w:p>
    <w:p w:rsidR="00D475D6" w:rsidRPr="00FC6E45" w:rsidRDefault="00D475D6" w:rsidP="00FC6E45">
      <w:pPr>
        <w:pStyle w:val="1"/>
        <w:shd w:val="clear" w:color="auto" w:fill="FFFFFF"/>
        <w:ind w:firstLine="708"/>
        <w:jc w:val="both"/>
        <w:rPr>
          <w:sz w:val="28"/>
          <w:szCs w:val="28"/>
        </w:rPr>
      </w:pPr>
      <w:r w:rsidRPr="00FC6E45">
        <w:rPr>
          <w:sz w:val="28"/>
          <w:szCs w:val="28"/>
        </w:rPr>
        <w:t xml:space="preserve">Суммы задатков возвращаются лицам, не признанным участниками аукциона, и участникам аукциона, за исключением его победителя, в течение пяти календарных дней </w:t>
      </w:r>
      <w:proofErr w:type="gramStart"/>
      <w:r w:rsidRPr="00FC6E45">
        <w:rPr>
          <w:sz w:val="28"/>
          <w:szCs w:val="28"/>
        </w:rPr>
        <w:t>с даты подведения</w:t>
      </w:r>
      <w:proofErr w:type="gramEnd"/>
      <w:r w:rsidRPr="00FC6E45">
        <w:rPr>
          <w:sz w:val="28"/>
          <w:szCs w:val="28"/>
        </w:rPr>
        <w:t xml:space="preserve"> итогов аукциона.</w:t>
      </w:r>
    </w:p>
    <w:p w:rsidR="00D475D6" w:rsidRPr="00FC6E45" w:rsidRDefault="00D475D6" w:rsidP="00FC6E45">
      <w:pPr>
        <w:pStyle w:val="1"/>
        <w:shd w:val="clear" w:color="auto" w:fill="FFFFFF"/>
        <w:ind w:firstLine="708"/>
        <w:jc w:val="both"/>
        <w:rPr>
          <w:sz w:val="28"/>
          <w:szCs w:val="28"/>
        </w:rPr>
      </w:pPr>
      <w:r w:rsidRPr="00FC6E45">
        <w:rPr>
          <w:sz w:val="28"/>
          <w:szCs w:val="28"/>
        </w:rPr>
        <w:t>В случае отказа продавца от проведения аукциона, поступившие задатки возвращаются заявителям в течение 5 (пяти) рабочих дней с даты принятия решения об отказе в проведен</w:t>
      </w:r>
      <w:proofErr w:type="gramStart"/>
      <w:r w:rsidRPr="00FC6E45">
        <w:rPr>
          <w:sz w:val="28"/>
          <w:szCs w:val="28"/>
        </w:rPr>
        <w:t>ии ау</w:t>
      </w:r>
      <w:proofErr w:type="gramEnd"/>
      <w:r w:rsidRPr="00FC6E45">
        <w:rPr>
          <w:sz w:val="28"/>
          <w:szCs w:val="28"/>
        </w:rPr>
        <w:t xml:space="preserve">кциона. </w:t>
      </w:r>
    </w:p>
    <w:p w:rsidR="00D475D6" w:rsidRPr="00FC6E45" w:rsidRDefault="00D475D6" w:rsidP="00FC6E45">
      <w:pPr>
        <w:pStyle w:val="1"/>
        <w:shd w:val="clear" w:color="auto" w:fill="FFFFFF"/>
        <w:ind w:firstLine="708"/>
        <w:jc w:val="both"/>
        <w:rPr>
          <w:sz w:val="28"/>
          <w:szCs w:val="28"/>
        </w:rPr>
      </w:pPr>
      <w:r w:rsidRPr="00FC6E45">
        <w:rPr>
          <w:sz w:val="28"/>
          <w:szCs w:val="28"/>
        </w:rPr>
        <w:t xml:space="preserve">В случае изменения реквизитов претендента/ участника для возврата задатка, указанных в заявке, претендент/ участник должен направить в адрес </w:t>
      </w:r>
      <w:r w:rsidRPr="00FC6E45">
        <w:rPr>
          <w:sz w:val="28"/>
          <w:szCs w:val="28"/>
        </w:rPr>
        <w:lastRenderedPageBreak/>
        <w:t xml:space="preserve">Продавца уведомление об их изменении до дня проведения аукциона, при этом задаток возвращается претенденту/ участнику в порядке, установленном настоящим разделом. </w:t>
      </w:r>
    </w:p>
    <w:p w:rsidR="00D475D6" w:rsidRPr="00FC6E45" w:rsidRDefault="00D475D6" w:rsidP="00FC6E45">
      <w:pPr>
        <w:tabs>
          <w:tab w:val="left" w:pos="884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D475D6" w:rsidRPr="00FC6E45" w:rsidRDefault="005539D7" w:rsidP="00FC6E45">
      <w:pPr>
        <w:tabs>
          <w:tab w:val="left" w:pos="994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5" w:name="bookmark16"/>
      <w:r w:rsidRPr="005539D7">
        <w:rPr>
          <w:rFonts w:ascii="Times New Roman" w:hAnsi="Times New Roman" w:cs="Times New Roman"/>
          <w:b/>
          <w:sz w:val="28"/>
          <w:szCs w:val="28"/>
        </w:rPr>
        <w:t>8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D475D6" w:rsidRPr="00FC6E45">
        <w:rPr>
          <w:rFonts w:ascii="Times New Roman" w:hAnsi="Times New Roman" w:cs="Times New Roman"/>
          <w:b/>
          <w:sz w:val="28"/>
          <w:szCs w:val="28"/>
        </w:rPr>
        <w:t>Условия допуска к участию в аукционе</w:t>
      </w:r>
      <w:bookmarkEnd w:id="15"/>
    </w:p>
    <w:p w:rsidR="00D475D6" w:rsidRPr="00FC6E45" w:rsidRDefault="00D475D6" w:rsidP="00FC6E45">
      <w:pPr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Претендент не допускается к участию в аукционе по следующим основаниям:</w:t>
      </w:r>
    </w:p>
    <w:p w:rsidR="00D475D6" w:rsidRPr="00FC6E45" w:rsidRDefault="00D475D6" w:rsidP="00FC6E45">
      <w:pPr>
        <w:numPr>
          <w:ilvl w:val="0"/>
          <w:numId w:val="2"/>
        </w:numPr>
        <w:tabs>
          <w:tab w:val="left" w:pos="486"/>
        </w:tabs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представленные документы не подтверждают право Претендента быть покупателем в соответствии с законодательством Российской Федерации;</w:t>
      </w:r>
    </w:p>
    <w:p w:rsidR="00D475D6" w:rsidRPr="00FC6E45" w:rsidRDefault="00D475D6" w:rsidP="00FC6E45">
      <w:pPr>
        <w:numPr>
          <w:ilvl w:val="0"/>
          <w:numId w:val="2"/>
        </w:numPr>
        <w:tabs>
          <w:tab w:val="left" w:pos="486"/>
        </w:tabs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представлены не все документы в соответствии с перечнем, указанным в разделе 8 Информационного сообщения или оформление указанных документов не соответствует законодательству Российской Федерации;</w:t>
      </w:r>
    </w:p>
    <w:p w:rsidR="00D475D6" w:rsidRPr="00FC6E45" w:rsidRDefault="00D475D6" w:rsidP="00FC6E45">
      <w:pPr>
        <w:numPr>
          <w:ilvl w:val="0"/>
          <w:numId w:val="2"/>
        </w:numPr>
        <w:tabs>
          <w:tab w:val="left" w:pos="518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Заявка подана лицом, не уполномоченным Претендентом на осуществление таких действий;</w:t>
      </w:r>
    </w:p>
    <w:p w:rsidR="00D475D6" w:rsidRDefault="00D475D6" w:rsidP="00FC6E45">
      <w:pPr>
        <w:numPr>
          <w:ilvl w:val="0"/>
          <w:numId w:val="2"/>
        </w:numPr>
        <w:tabs>
          <w:tab w:val="left" w:pos="490"/>
        </w:tabs>
        <w:ind w:firstLine="32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не подтверждено поступление в установленный срок задатка на счет, указанный в пункте 4.4 Информационного сообщения.</w:t>
      </w:r>
      <w:bookmarkStart w:id="16" w:name="bookmark17"/>
    </w:p>
    <w:p w:rsidR="005539D7" w:rsidRPr="00FC6E45" w:rsidRDefault="005539D7" w:rsidP="00FC6E45">
      <w:pPr>
        <w:numPr>
          <w:ilvl w:val="0"/>
          <w:numId w:val="2"/>
        </w:numPr>
        <w:tabs>
          <w:tab w:val="left" w:pos="490"/>
        </w:tabs>
        <w:ind w:firstLine="320"/>
        <w:jc w:val="both"/>
        <w:rPr>
          <w:rFonts w:ascii="Times New Roman" w:hAnsi="Times New Roman" w:cs="Times New Roman"/>
          <w:sz w:val="28"/>
          <w:szCs w:val="28"/>
        </w:rPr>
      </w:pPr>
    </w:p>
    <w:p w:rsidR="00D475D6" w:rsidRPr="005539D7" w:rsidRDefault="00D475D6" w:rsidP="005539D7">
      <w:pPr>
        <w:pStyle w:val="aa"/>
        <w:numPr>
          <w:ilvl w:val="0"/>
          <w:numId w:val="9"/>
        </w:numPr>
        <w:tabs>
          <w:tab w:val="left" w:pos="490"/>
        </w:tabs>
        <w:jc w:val="center"/>
        <w:rPr>
          <w:b/>
          <w:sz w:val="28"/>
          <w:szCs w:val="28"/>
        </w:rPr>
      </w:pPr>
      <w:r w:rsidRPr="005539D7">
        <w:rPr>
          <w:b/>
          <w:sz w:val="28"/>
          <w:szCs w:val="28"/>
        </w:rPr>
        <w:t>Аукционная комиссия</w:t>
      </w:r>
      <w:bookmarkEnd w:id="16"/>
    </w:p>
    <w:p w:rsidR="00D475D6" w:rsidRPr="00FC6E45" w:rsidRDefault="005539D7" w:rsidP="00FC6E4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9</w:t>
      </w:r>
      <w:r w:rsidR="00D475D6" w:rsidRPr="00FC6E45">
        <w:rPr>
          <w:rFonts w:ascii="Times New Roman" w:hAnsi="Times New Roman" w:cs="Times New Roman"/>
          <w:sz w:val="28"/>
          <w:szCs w:val="28"/>
        </w:rPr>
        <w:t>.1. Аукционная комиссия сформирована администрацией городского округа Люберцы Московской области.</w:t>
      </w:r>
    </w:p>
    <w:p w:rsidR="00D475D6" w:rsidRPr="00FC6E45" w:rsidRDefault="005539D7" w:rsidP="00FC6E4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9</w:t>
      </w:r>
      <w:r w:rsidR="00D475D6" w:rsidRPr="00FC6E45">
        <w:rPr>
          <w:rFonts w:ascii="Times New Roman" w:hAnsi="Times New Roman" w:cs="Times New Roman"/>
          <w:sz w:val="28"/>
          <w:szCs w:val="28"/>
        </w:rPr>
        <w:t>.2. Аукционная комиссия рассматривает Заявки на предмет соответствия требованиям, установленным Информационным сообщением, и соответствия Претендента требованиям, предъявляемым к Участникам, устанавливает факты соответствия порядку, полноте и срокам поступления на счет получателя платежей денежных средств от Претендентов для оплаты задатков.</w:t>
      </w:r>
    </w:p>
    <w:p w:rsidR="00D475D6" w:rsidRPr="005539D7" w:rsidRDefault="005539D7" w:rsidP="00FC6E4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9</w:t>
      </w:r>
      <w:r w:rsidR="00D475D6" w:rsidRPr="00FC6E45">
        <w:rPr>
          <w:rFonts w:ascii="Times New Roman" w:hAnsi="Times New Roman" w:cs="Times New Roman"/>
          <w:sz w:val="28"/>
          <w:szCs w:val="28"/>
        </w:rPr>
        <w:t>.3. Аукционная комиссия правомочна осуществлять функции и полномочия, если на ее заседании присутствует не менее пятидесяти п</w:t>
      </w:r>
      <w:r w:rsidR="00B07353" w:rsidRPr="00FC6E45">
        <w:rPr>
          <w:rFonts w:ascii="Times New Roman" w:hAnsi="Times New Roman" w:cs="Times New Roman"/>
          <w:sz w:val="28"/>
          <w:szCs w:val="28"/>
        </w:rPr>
        <w:t>роцентов общего числа ее членов.</w:t>
      </w:r>
      <w:r w:rsidR="00D475D6" w:rsidRPr="00FC6E45">
        <w:rPr>
          <w:rFonts w:ascii="Times New Roman" w:hAnsi="Times New Roman" w:cs="Times New Roman"/>
          <w:sz w:val="28"/>
          <w:szCs w:val="28"/>
        </w:rPr>
        <w:t xml:space="preserve"> </w:t>
      </w:r>
      <w:bookmarkStart w:id="17" w:name="bookmark18"/>
    </w:p>
    <w:p w:rsidR="005539D7" w:rsidRPr="005539D7" w:rsidRDefault="005539D7" w:rsidP="00FC6E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475D6" w:rsidRPr="00FC6E45" w:rsidRDefault="005539D7" w:rsidP="00AF250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</w:t>
      </w:r>
      <w:r w:rsidR="00D475D6" w:rsidRPr="00FC6E45">
        <w:rPr>
          <w:rFonts w:ascii="Times New Roman" w:hAnsi="Times New Roman" w:cs="Times New Roman"/>
          <w:b/>
          <w:sz w:val="28"/>
          <w:szCs w:val="28"/>
        </w:rPr>
        <w:t>. Порядок определения Участников</w:t>
      </w:r>
      <w:bookmarkEnd w:id="17"/>
    </w:p>
    <w:p w:rsidR="00D475D6" w:rsidRPr="00FC6E45" w:rsidRDefault="00D475D6" w:rsidP="00FC6E4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 Место и дата рассмотрения заявок на участие в аукционе</w:t>
      </w:r>
      <w:r w:rsidR="00194629" w:rsidRPr="00FC6E45">
        <w:rPr>
          <w:rFonts w:ascii="Times New Roman" w:hAnsi="Times New Roman" w:cs="Times New Roman"/>
          <w:sz w:val="28"/>
          <w:szCs w:val="28"/>
        </w:rPr>
        <w:t>:</w:t>
      </w:r>
    </w:p>
    <w:p w:rsidR="00D475D6" w:rsidRPr="00FC6E45" w:rsidRDefault="00D475D6" w:rsidP="00FC6E45">
      <w:pPr>
        <w:pStyle w:val="23"/>
        <w:shd w:val="clear" w:color="auto" w:fill="FFFFFF"/>
        <w:ind w:firstLine="720"/>
        <w:jc w:val="both"/>
        <w:rPr>
          <w:sz w:val="28"/>
          <w:szCs w:val="28"/>
        </w:rPr>
      </w:pPr>
      <w:r w:rsidRPr="00FC6E45">
        <w:rPr>
          <w:sz w:val="28"/>
          <w:szCs w:val="28"/>
        </w:rPr>
        <w:t>Заявки и документы претендентов рассм</w:t>
      </w:r>
      <w:r w:rsidR="00194629" w:rsidRPr="00FC6E45">
        <w:rPr>
          <w:sz w:val="28"/>
          <w:szCs w:val="28"/>
        </w:rPr>
        <w:t xml:space="preserve">атриваются комиссией 19.12.2017 </w:t>
      </w:r>
      <w:r w:rsidR="00194629" w:rsidRPr="00FC6E45">
        <w:rPr>
          <w:bCs/>
          <w:sz w:val="28"/>
          <w:szCs w:val="28"/>
        </w:rPr>
        <w:t>в 15</w:t>
      </w:r>
      <w:r w:rsidRPr="00FC6E45">
        <w:rPr>
          <w:bCs/>
          <w:sz w:val="28"/>
          <w:szCs w:val="28"/>
        </w:rPr>
        <w:t xml:space="preserve"> часов 00 минут</w:t>
      </w:r>
      <w:r w:rsidRPr="00FC6E45">
        <w:rPr>
          <w:b/>
          <w:bCs/>
          <w:sz w:val="28"/>
          <w:szCs w:val="28"/>
        </w:rPr>
        <w:t xml:space="preserve"> </w:t>
      </w:r>
      <w:r w:rsidRPr="00FC6E45">
        <w:rPr>
          <w:bCs/>
          <w:sz w:val="28"/>
          <w:szCs w:val="28"/>
        </w:rPr>
        <w:t>по адресу:</w:t>
      </w:r>
      <w:r w:rsidRPr="00FC6E45">
        <w:rPr>
          <w:sz w:val="28"/>
          <w:szCs w:val="28"/>
        </w:rPr>
        <w:t xml:space="preserve"> Московская область,  г. Люберцы, </w:t>
      </w:r>
      <w:proofErr w:type="gramStart"/>
      <w:r w:rsidRPr="00FC6E45">
        <w:rPr>
          <w:sz w:val="28"/>
          <w:szCs w:val="28"/>
        </w:rPr>
        <w:t>Октябрьский</w:t>
      </w:r>
      <w:proofErr w:type="gramEnd"/>
      <w:r w:rsidRPr="00FC6E45">
        <w:rPr>
          <w:sz w:val="28"/>
          <w:szCs w:val="28"/>
        </w:rPr>
        <w:t xml:space="preserve"> </w:t>
      </w:r>
      <w:proofErr w:type="spellStart"/>
      <w:r w:rsidRPr="00FC6E45">
        <w:rPr>
          <w:sz w:val="28"/>
          <w:szCs w:val="28"/>
        </w:rPr>
        <w:t>пр-т</w:t>
      </w:r>
      <w:proofErr w:type="spellEnd"/>
      <w:r w:rsidRPr="00FC6E45">
        <w:rPr>
          <w:sz w:val="28"/>
          <w:szCs w:val="28"/>
        </w:rPr>
        <w:t xml:space="preserve">, д. 190, </w:t>
      </w:r>
      <w:proofErr w:type="spellStart"/>
      <w:r w:rsidRPr="00FC6E45">
        <w:rPr>
          <w:sz w:val="28"/>
          <w:szCs w:val="28"/>
        </w:rPr>
        <w:t>каб</w:t>
      </w:r>
      <w:proofErr w:type="spellEnd"/>
      <w:r w:rsidRPr="00FC6E45">
        <w:rPr>
          <w:sz w:val="28"/>
          <w:szCs w:val="28"/>
        </w:rPr>
        <w:t>. 323.</w:t>
      </w:r>
    </w:p>
    <w:p w:rsidR="00D475D6" w:rsidRPr="00FC6E45" w:rsidRDefault="00194629" w:rsidP="00FC6E45">
      <w:pPr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          </w:t>
      </w:r>
      <w:r w:rsidR="00D475D6" w:rsidRPr="00FC6E45">
        <w:rPr>
          <w:rFonts w:ascii="Times New Roman" w:hAnsi="Times New Roman" w:cs="Times New Roman"/>
          <w:sz w:val="28"/>
          <w:szCs w:val="28"/>
        </w:rPr>
        <w:t>Претендент приобретает статус участника аукциона с момента оформления продавцом протокол</w:t>
      </w:r>
      <w:r w:rsidR="00AF2509">
        <w:rPr>
          <w:rFonts w:ascii="Times New Roman" w:hAnsi="Times New Roman" w:cs="Times New Roman"/>
          <w:sz w:val="28"/>
          <w:szCs w:val="28"/>
        </w:rPr>
        <w:t>а о  приеме заявок и признании П</w:t>
      </w:r>
      <w:r w:rsidR="00D475D6" w:rsidRPr="00FC6E45">
        <w:rPr>
          <w:rFonts w:ascii="Times New Roman" w:hAnsi="Times New Roman" w:cs="Times New Roman"/>
          <w:sz w:val="28"/>
          <w:szCs w:val="28"/>
        </w:rPr>
        <w:t>ретендентов участниками аукциона.</w:t>
      </w:r>
    </w:p>
    <w:p w:rsidR="00D475D6" w:rsidRPr="00FC6E45" w:rsidRDefault="00D475D6" w:rsidP="00FC6E45">
      <w:pPr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ab/>
        <w:t xml:space="preserve">Претенденты, признанные Продавцом </w:t>
      </w:r>
      <w:r w:rsidR="00AF2509">
        <w:rPr>
          <w:rFonts w:ascii="Times New Roman" w:hAnsi="Times New Roman" w:cs="Times New Roman"/>
          <w:sz w:val="28"/>
          <w:szCs w:val="28"/>
        </w:rPr>
        <w:t>участниками аукциона,  а также П</w:t>
      </w:r>
      <w:r w:rsidRPr="00FC6E45">
        <w:rPr>
          <w:rFonts w:ascii="Times New Roman" w:hAnsi="Times New Roman" w:cs="Times New Roman"/>
          <w:sz w:val="28"/>
          <w:szCs w:val="28"/>
        </w:rPr>
        <w:t xml:space="preserve">ретенденты, не допущенные к участию в аукционе, уведомляются об этом  в письменной форме. </w:t>
      </w:r>
    </w:p>
    <w:p w:rsidR="00D475D6" w:rsidRPr="00FC6E45" w:rsidRDefault="00D475D6" w:rsidP="00FC6E45">
      <w:pPr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ab/>
        <w:t>Информация об отказе в допуске к участию в аукционе размещается на Официальном сайте торгов в срок не позднее рабочего дня, следующего за днем подписания указанного протокола.</w:t>
      </w:r>
    </w:p>
    <w:p w:rsidR="00D475D6" w:rsidRDefault="00D475D6" w:rsidP="00FC6E45">
      <w:pPr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ab/>
        <w:t>Претендент приобретает статус Участника с момента оформле</w:t>
      </w:r>
      <w:r w:rsidR="00B07353" w:rsidRPr="00FC6E45">
        <w:rPr>
          <w:rFonts w:ascii="Times New Roman" w:hAnsi="Times New Roman" w:cs="Times New Roman"/>
          <w:sz w:val="28"/>
          <w:szCs w:val="28"/>
        </w:rPr>
        <w:t xml:space="preserve">ния </w:t>
      </w:r>
      <w:r w:rsidR="00B07353" w:rsidRPr="00FC6E45">
        <w:rPr>
          <w:rFonts w:ascii="Times New Roman" w:hAnsi="Times New Roman" w:cs="Times New Roman"/>
          <w:sz w:val="28"/>
          <w:szCs w:val="28"/>
        </w:rPr>
        <w:lastRenderedPageBreak/>
        <w:t xml:space="preserve">(подписания) протокола </w:t>
      </w:r>
      <w:r w:rsidR="00AF2509">
        <w:rPr>
          <w:rFonts w:ascii="Times New Roman" w:hAnsi="Times New Roman" w:cs="Times New Roman"/>
          <w:sz w:val="28"/>
          <w:szCs w:val="28"/>
        </w:rPr>
        <w:t xml:space="preserve"> о признании П</w:t>
      </w:r>
      <w:r w:rsidRPr="00FC6E45">
        <w:rPr>
          <w:rFonts w:ascii="Times New Roman" w:hAnsi="Times New Roman" w:cs="Times New Roman"/>
          <w:sz w:val="28"/>
          <w:szCs w:val="28"/>
        </w:rPr>
        <w:t>ретендентов участниками аукциона.</w:t>
      </w:r>
      <w:bookmarkStart w:id="18" w:name="bookmark19"/>
    </w:p>
    <w:p w:rsidR="005539D7" w:rsidRPr="00FC6E45" w:rsidRDefault="005539D7" w:rsidP="00FC6E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475D6" w:rsidRPr="005539D7" w:rsidRDefault="005539D7" w:rsidP="005539D7">
      <w:pPr>
        <w:pStyle w:val="aa"/>
        <w:numPr>
          <w:ilvl w:val="0"/>
          <w:numId w:val="10"/>
        </w:numPr>
        <w:tabs>
          <w:tab w:val="left" w:pos="994"/>
        </w:tabs>
        <w:jc w:val="center"/>
        <w:rPr>
          <w:b/>
          <w:sz w:val="28"/>
          <w:szCs w:val="28"/>
        </w:rPr>
      </w:pPr>
      <w:r w:rsidRPr="005539D7">
        <w:rPr>
          <w:b/>
          <w:sz w:val="28"/>
          <w:szCs w:val="28"/>
        </w:rPr>
        <w:t xml:space="preserve"> </w:t>
      </w:r>
      <w:r w:rsidR="00D475D6" w:rsidRPr="005539D7">
        <w:rPr>
          <w:b/>
          <w:sz w:val="28"/>
          <w:szCs w:val="28"/>
        </w:rPr>
        <w:t>Порядок проведения аукциона и определения Победителя аукциона</w:t>
      </w:r>
      <w:bookmarkEnd w:id="18"/>
    </w:p>
    <w:p w:rsidR="00D475D6" w:rsidRPr="00FC6E45" w:rsidRDefault="005539D7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D475D6" w:rsidRPr="00FC6E45">
        <w:rPr>
          <w:rFonts w:ascii="Times New Roman" w:hAnsi="Times New Roman" w:cs="Times New Roman"/>
          <w:sz w:val="28"/>
          <w:szCs w:val="28"/>
        </w:rPr>
        <w:t>.1. Про</w:t>
      </w:r>
      <w:r w:rsidR="00AF2509">
        <w:rPr>
          <w:rFonts w:ascii="Times New Roman" w:hAnsi="Times New Roman" w:cs="Times New Roman"/>
          <w:sz w:val="28"/>
          <w:szCs w:val="28"/>
        </w:rPr>
        <w:t>ведение аукциона и определение П</w:t>
      </w:r>
      <w:r w:rsidR="00D475D6" w:rsidRPr="00FC6E45">
        <w:rPr>
          <w:rFonts w:ascii="Times New Roman" w:hAnsi="Times New Roman" w:cs="Times New Roman"/>
          <w:sz w:val="28"/>
          <w:szCs w:val="28"/>
        </w:rPr>
        <w:t>обедите</w:t>
      </w:r>
      <w:r w:rsidR="0029214B" w:rsidRPr="00FC6E45">
        <w:rPr>
          <w:rFonts w:ascii="Times New Roman" w:hAnsi="Times New Roman" w:cs="Times New Roman"/>
          <w:sz w:val="28"/>
          <w:szCs w:val="28"/>
        </w:rPr>
        <w:t xml:space="preserve">ля аукциона:                21.12.2017 </w:t>
      </w:r>
      <w:r w:rsidR="0029214B" w:rsidRPr="00FC6E45">
        <w:rPr>
          <w:rFonts w:ascii="Times New Roman" w:hAnsi="Times New Roman" w:cs="Times New Roman"/>
          <w:bCs/>
          <w:sz w:val="28"/>
          <w:szCs w:val="28"/>
        </w:rPr>
        <w:t>в  11</w:t>
      </w:r>
      <w:r w:rsidR="00D475D6" w:rsidRPr="00FC6E45">
        <w:rPr>
          <w:rFonts w:ascii="Times New Roman" w:hAnsi="Times New Roman" w:cs="Times New Roman"/>
          <w:bCs/>
          <w:sz w:val="28"/>
          <w:szCs w:val="28"/>
        </w:rPr>
        <w:t xml:space="preserve"> часов 00 минут</w:t>
      </w:r>
      <w:r w:rsidR="00D475D6" w:rsidRPr="00FC6E45">
        <w:rPr>
          <w:rFonts w:ascii="Times New Roman" w:hAnsi="Times New Roman" w:cs="Times New Roman"/>
          <w:sz w:val="28"/>
          <w:szCs w:val="28"/>
        </w:rPr>
        <w:t xml:space="preserve"> </w:t>
      </w:r>
      <w:r w:rsidR="00D475D6" w:rsidRPr="00FC6E45">
        <w:rPr>
          <w:rFonts w:ascii="Times New Roman" w:hAnsi="Times New Roman" w:cs="Times New Roman"/>
          <w:bCs/>
          <w:sz w:val="28"/>
          <w:szCs w:val="28"/>
        </w:rPr>
        <w:t>по адресу:</w:t>
      </w:r>
      <w:r w:rsidR="00D475D6" w:rsidRPr="00FC6E45">
        <w:rPr>
          <w:rFonts w:ascii="Times New Roman" w:hAnsi="Times New Roman" w:cs="Times New Roman"/>
          <w:sz w:val="28"/>
          <w:szCs w:val="28"/>
        </w:rPr>
        <w:t xml:space="preserve"> Московская область, г. Люберцы, </w:t>
      </w:r>
      <w:proofErr w:type="gramStart"/>
      <w:r w:rsidR="00D475D6" w:rsidRPr="00FC6E45">
        <w:rPr>
          <w:rFonts w:ascii="Times New Roman" w:hAnsi="Times New Roman" w:cs="Times New Roman"/>
          <w:sz w:val="28"/>
          <w:szCs w:val="28"/>
        </w:rPr>
        <w:t>Октябрьский</w:t>
      </w:r>
      <w:proofErr w:type="gramEnd"/>
      <w:r w:rsidR="00D475D6" w:rsidRPr="00FC6E4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75D6" w:rsidRPr="00FC6E45">
        <w:rPr>
          <w:rFonts w:ascii="Times New Roman" w:hAnsi="Times New Roman" w:cs="Times New Roman"/>
          <w:sz w:val="28"/>
          <w:szCs w:val="28"/>
        </w:rPr>
        <w:t>пр-т</w:t>
      </w:r>
      <w:proofErr w:type="spellEnd"/>
      <w:r w:rsidR="00D475D6" w:rsidRPr="00FC6E45">
        <w:rPr>
          <w:rFonts w:ascii="Times New Roman" w:hAnsi="Times New Roman" w:cs="Times New Roman"/>
          <w:sz w:val="28"/>
          <w:szCs w:val="28"/>
        </w:rPr>
        <w:t xml:space="preserve">, д. 190, </w:t>
      </w:r>
      <w:proofErr w:type="spellStart"/>
      <w:r w:rsidR="00D475D6" w:rsidRPr="00FC6E45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="00D475D6" w:rsidRPr="00FC6E45">
        <w:rPr>
          <w:rFonts w:ascii="Times New Roman" w:hAnsi="Times New Roman" w:cs="Times New Roman"/>
          <w:sz w:val="28"/>
          <w:szCs w:val="28"/>
        </w:rPr>
        <w:t>. 230.</w:t>
      </w:r>
    </w:p>
    <w:p w:rsidR="00D475D6" w:rsidRPr="00FC6E45" w:rsidRDefault="005539D7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D475D6" w:rsidRPr="00FC6E45">
        <w:rPr>
          <w:rFonts w:ascii="Times New Roman" w:hAnsi="Times New Roman" w:cs="Times New Roman"/>
          <w:sz w:val="28"/>
          <w:szCs w:val="28"/>
        </w:rPr>
        <w:t>.2. После открытия аукциона аукционистом оглашаются наименование имущества, основные его характеристики, начальная цена продажи и «шаг аукциона».</w:t>
      </w:r>
    </w:p>
    <w:p w:rsidR="00D475D6" w:rsidRPr="00FC6E45" w:rsidRDefault="00D475D6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После оглашения аукционистом начальной цены продажи участникам аукциона предлагается заявить эту цену путем поднятия карточек.</w:t>
      </w:r>
    </w:p>
    <w:p w:rsidR="00D475D6" w:rsidRPr="00FC6E45" w:rsidRDefault="00D475D6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После заявления участниками аукциона начальной цены аукционист предлагает участникам аукциона заявлять свои предложения по цене продажи, превышающей начальную цену. Каждая последующая цена, превышающая предыдущую цену на "шаг аукциона", </w:t>
      </w:r>
      <w:proofErr w:type="gramStart"/>
      <w:r w:rsidRPr="00FC6E45">
        <w:rPr>
          <w:rFonts w:ascii="Times New Roman" w:hAnsi="Times New Roman" w:cs="Times New Roman"/>
          <w:sz w:val="28"/>
          <w:szCs w:val="28"/>
        </w:rPr>
        <w:t>заявляется</w:t>
      </w:r>
      <w:proofErr w:type="gramEnd"/>
      <w:r w:rsidRPr="00FC6E45">
        <w:rPr>
          <w:rFonts w:ascii="Times New Roman" w:hAnsi="Times New Roman" w:cs="Times New Roman"/>
          <w:sz w:val="28"/>
          <w:szCs w:val="28"/>
        </w:rPr>
        <w:t xml:space="preserve"> участниками аукциона путем поднятия карточек. В случае заявления цены, кратной "шагу аукциона", эта цена </w:t>
      </w:r>
      <w:proofErr w:type="gramStart"/>
      <w:r w:rsidRPr="00FC6E45">
        <w:rPr>
          <w:rFonts w:ascii="Times New Roman" w:hAnsi="Times New Roman" w:cs="Times New Roman"/>
          <w:sz w:val="28"/>
          <w:szCs w:val="28"/>
        </w:rPr>
        <w:t>заявляется</w:t>
      </w:r>
      <w:proofErr w:type="gramEnd"/>
      <w:r w:rsidRPr="00FC6E45">
        <w:rPr>
          <w:rFonts w:ascii="Times New Roman" w:hAnsi="Times New Roman" w:cs="Times New Roman"/>
          <w:sz w:val="28"/>
          <w:szCs w:val="28"/>
        </w:rPr>
        <w:t xml:space="preserve"> участниками аукциона путем поднятия карточек и ее оглашения.</w:t>
      </w:r>
    </w:p>
    <w:p w:rsidR="00D475D6" w:rsidRPr="00FC6E45" w:rsidRDefault="00D475D6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Аукционист называет номер карточки участника аукциона, который первым заявил начальную или последующую цену, указывает на этого участника и объявляет заявленную цену как цену продажи. При отсутствии предложений со стороны иных участников аукциона аукционист повторяет эту цену 3 раза. Если до третьего повторения заявленной цены ни один из участников аукциона не поднял карточку и не заявил последующую цену, аукцион завершается.</w:t>
      </w:r>
    </w:p>
    <w:p w:rsidR="00D475D6" w:rsidRPr="00FC6E45" w:rsidRDefault="005539D7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D475D6" w:rsidRPr="00FC6E45">
        <w:rPr>
          <w:rFonts w:ascii="Times New Roman" w:hAnsi="Times New Roman" w:cs="Times New Roman"/>
          <w:sz w:val="28"/>
          <w:szCs w:val="28"/>
        </w:rPr>
        <w:t>.3. По завершен</w:t>
      </w:r>
      <w:proofErr w:type="gramStart"/>
      <w:r w:rsidR="00D475D6" w:rsidRPr="00FC6E45">
        <w:rPr>
          <w:rFonts w:ascii="Times New Roman" w:hAnsi="Times New Roman" w:cs="Times New Roman"/>
          <w:sz w:val="28"/>
          <w:szCs w:val="28"/>
        </w:rPr>
        <w:t>ии ау</w:t>
      </w:r>
      <w:proofErr w:type="gramEnd"/>
      <w:r w:rsidR="00D475D6" w:rsidRPr="00FC6E45">
        <w:rPr>
          <w:rFonts w:ascii="Times New Roman" w:hAnsi="Times New Roman" w:cs="Times New Roman"/>
          <w:sz w:val="28"/>
          <w:szCs w:val="28"/>
        </w:rPr>
        <w:t>кциона аукционист объявляет о продаже имущества, называет его п</w:t>
      </w:r>
      <w:r w:rsidR="00AF2509">
        <w:rPr>
          <w:rFonts w:ascii="Times New Roman" w:hAnsi="Times New Roman" w:cs="Times New Roman"/>
          <w:sz w:val="28"/>
          <w:szCs w:val="28"/>
        </w:rPr>
        <w:t>родажную цену и номер карточки П</w:t>
      </w:r>
      <w:r w:rsidR="00D475D6" w:rsidRPr="00FC6E45">
        <w:rPr>
          <w:rFonts w:ascii="Times New Roman" w:hAnsi="Times New Roman" w:cs="Times New Roman"/>
          <w:sz w:val="28"/>
          <w:szCs w:val="28"/>
        </w:rPr>
        <w:t>обедителя аукциона. Победителем аукциона признается участник, номер карточки которого и заявленная им цена были названы аукционистом последними.</w:t>
      </w:r>
    </w:p>
    <w:p w:rsidR="00D475D6" w:rsidRPr="00FC6E45" w:rsidRDefault="00AF2509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Цена имущества, предложенная П</w:t>
      </w:r>
      <w:r w:rsidR="00D475D6" w:rsidRPr="00FC6E45">
        <w:rPr>
          <w:rFonts w:ascii="Times New Roman" w:hAnsi="Times New Roman" w:cs="Times New Roman"/>
          <w:sz w:val="28"/>
          <w:szCs w:val="28"/>
        </w:rPr>
        <w:t>обедителем аукциона, заносится в протокол об итогах аукциона, составляемый в 2 экземплярах.</w:t>
      </w:r>
    </w:p>
    <w:p w:rsidR="00D475D6" w:rsidRPr="00FC6E45" w:rsidRDefault="00D475D6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Протокол об итогах аукциона, подписанный аукционистом и</w:t>
      </w:r>
      <w:r w:rsidR="00AF2509">
        <w:rPr>
          <w:rFonts w:ascii="Times New Roman" w:hAnsi="Times New Roman" w:cs="Times New Roman"/>
          <w:sz w:val="28"/>
          <w:szCs w:val="28"/>
        </w:rPr>
        <w:t xml:space="preserve"> уполномоченным представителем П</w:t>
      </w:r>
      <w:r w:rsidRPr="00FC6E45">
        <w:rPr>
          <w:rFonts w:ascii="Times New Roman" w:hAnsi="Times New Roman" w:cs="Times New Roman"/>
          <w:sz w:val="28"/>
          <w:szCs w:val="28"/>
        </w:rPr>
        <w:t>родавца, является документом, удостоверяющим право победителя на заключение договора купли-продажи имущества.</w:t>
      </w:r>
    </w:p>
    <w:p w:rsidR="00D475D6" w:rsidRPr="00FC6E45" w:rsidRDefault="005539D7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D475D6" w:rsidRPr="00FC6E45">
        <w:rPr>
          <w:rFonts w:ascii="Times New Roman" w:hAnsi="Times New Roman" w:cs="Times New Roman"/>
          <w:sz w:val="28"/>
          <w:szCs w:val="28"/>
        </w:rPr>
        <w:t>.4. Если после троекратного объявления начальной цены продажи ни один из участников аукциона не поднял карточку, аукцион признается несостоявшимся.</w:t>
      </w:r>
    </w:p>
    <w:p w:rsidR="00D475D6" w:rsidRPr="00FC6E45" w:rsidRDefault="005539D7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D475D6" w:rsidRPr="00FC6E45">
        <w:rPr>
          <w:rFonts w:ascii="Times New Roman" w:hAnsi="Times New Roman" w:cs="Times New Roman"/>
          <w:sz w:val="28"/>
          <w:szCs w:val="28"/>
        </w:rPr>
        <w:t>.5. Аукцион, в котором  принял   участие  только один участник,  признается несостоявшимся.</w:t>
      </w:r>
    </w:p>
    <w:p w:rsidR="00D475D6" w:rsidRPr="00FC6E45" w:rsidRDefault="005539D7" w:rsidP="00FC6E4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D475D6" w:rsidRPr="00FC6E45">
        <w:rPr>
          <w:rFonts w:ascii="Times New Roman" w:hAnsi="Times New Roman" w:cs="Times New Roman"/>
          <w:sz w:val="28"/>
          <w:szCs w:val="28"/>
        </w:rPr>
        <w:t xml:space="preserve">.6. Уведомление </w:t>
      </w:r>
      <w:r w:rsidR="00AF2509">
        <w:rPr>
          <w:rFonts w:ascii="Times New Roman" w:hAnsi="Times New Roman" w:cs="Times New Roman"/>
          <w:sz w:val="28"/>
          <w:szCs w:val="28"/>
        </w:rPr>
        <w:t>о признании участника аукциона П</w:t>
      </w:r>
      <w:r w:rsidR="00D475D6" w:rsidRPr="00FC6E45">
        <w:rPr>
          <w:rFonts w:ascii="Times New Roman" w:hAnsi="Times New Roman" w:cs="Times New Roman"/>
          <w:sz w:val="28"/>
          <w:szCs w:val="28"/>
        </w:rPr>
        <w:t>обедителем и протокол об итогах аукциона  выдаются победителю или его полномочному представителю под расписку  в день подведения итогов аукциона.</w:t>
      </w:r>
    </w:p>
    <w:p w:rsidR="00D475D6" w:rsidRPr="00FC6E45" w:rsidRDefault="00D475D6" w:rsidP="00FC6E45">
      <w:pPr>
        <w:tabs>
          <w:tab w:val="left" w:pos="994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5539D7" w:rsidRDefault="00D475D6" w:rsidP="005539D7">
      <w:pPr>
        <w:numPr>
          <w:ilvl w:val="0"/>
          <w:numId w:val="10"/>
        </w:numPr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9" w:name="bookmark20"/>
      <w:r w:rsidRPr="00FC6E4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Срок заключения договора купли-продажи </w:t>
      </w:r>
    </w:p>
    <w:p w:rsidR="00D475D6" w:rsidRPr="00FC6E45" w:rsidRDefault="005539D7" w:rsidP="005539D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</w:t>
      </w:r>
      <w:r w:rsidR="00D475D6" w:rsidRPr="00FC6E45">
        <w:rPr>
          <w:rFonts w:ascii="Times New Roman" w:hAnsi="Times New Roman" w:cs="Times New Roman"/>
          <w:b/>
          <w:sz w:val="28"/>
          <w:szCs w:val="28"/>
        </w:rPr>
        <w:t>недвижимого имущества</w:t>
      </w:r>
      <w:bookmarkEnd w:id="19"/>
    </w:p>
    <w:p w:rsidR="00D475D6" w:rsidRDefault="00D475D6" w:rsidP="00FC6E45">
      <w:pPr>
        <w:ind w:firstLine="46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По результатам аукциона П</w:t>
      </w:r>
      <w:r w:rsidR="00AF2509">
        <w:rPr>
          <w:rFonts w:ascii="Times New Roman" w:hAnsi="Times New Roman" w:cs="Times New Roman"/>
          <w:sz w:val="28"/>
          <w:szCs w:val="28"/>
        </w:rPr>
        <w:t>родавец и Победитель аукциона (П</w:t>
      </w:r>
      <w:r w:rsidRPr="00FC6E45">
        <w:rPr>
          <w:rFonts w:ascii="Times New Roman" w:hAnsi="Times New Roman" w:cs="Times New Roman"/>
          <w:sz w:val="28"/>
          <w:szCs w:val="28"/>
        </w:rPr>
        <w:t xml:space="preserve">окупатель) в течение 5 (пяти) рабочих дней </w:t>
      </w:r>
      <w:proofErr w:type="gramStart"/>
      <w:r w:rsidRPr="00FC6E45">
        <w:rPr>
          <w:rFonts w:ascii="Times New Roman" w:hAnsi="Times New Roman" w:cs="Times New Roman"/>
          <w:sz w:val="28"/>
          <w:szCs w:val="28"/>
        </w:rPr>
        <w:t>с даты подведения</w:t>
      </w:r>
      <w:proofErr w:type="gramEnd"/>
      <w:r w:rsidRPr="00FC6E45">
        <w:rPr>
          <w:rFonts w:ascii="Times New Roman" w:hAnsi="Times New Roman" w:cs="Times New Roman"/>
          <w:sz w:val="28"/>
          <w:szCs w:val="28"/>
        </w:rPr>
        <w:t xml:space="preserve"> итогов аукциона заключают в соответствии с законодательством Российской Фе</w:t>
      </w:r>
      <w:r w:rsidR="00B07353" w:rsidRPr="00FC6E45">
        <w:rPr>
          <w:rFonts w:ascii="Times New Roman" w:hAnsi="Times New Roman" w:cs="Times New Roman"/>
          <w:sz w:val="28"/>
          <w:szCs w:val="28"/>
        </w:rPr>
        <w:t xml:space="preserve">дерации договор купли-продажи </w:t>
      </w:r>
      <w:r w:rsidR="00AF2509">
        <w:rPr>
          <w:rFonts w:ascii="Times New Roman" w:hAnsi="Times New Roman" w:cs="Times New Roman"/>
          <w:sz w:val="28"/>
          <w:szCs w:val="28"/>
        </w:rPr>
        <w:t>Д</w:t>
      </w:r>
      <w:r w:rsidRPr="00FC6E45">
        <w:rPr>
          <w:rFonts w:ascii="Times New Roman" w:hAnsi="Times New Roman" w:cs="Times New Roman"/>
          <w:sz w:val="28"/>
          <w:szCs w:val="28"/>
        </w:rPr>
        <w:t>вижимого имущества.</w:t>
      </w:r>
      <w:bookmarkStart w:id="20" w:name="bookmark21"/>
    </w:p>
    <w:p w:rsidR="005539D7" w:rsidRPr="00FC6E45" w:rsidRDefault="005539D7" w:rsidP="00FC6E45">
      <w:pPr>
        <w:ind w:firstLine="460"/>
        <w:jc w:val="both"/>
        <w:rPr>
          <w:rFonts w:ascii="Times New Roman" w:hAnsi="Times New Roman" w:cs="Times New Roman"/>
          <w:sz w:val="28"/>
          <w:szCs w:val="28"/>
        </w:rPr>
      </w:pPr>
    </w:p>
    <w:p w:rsidR="00D475D6" w:rsidRPr="00FC6E45" w:rsidRDefault="00D475D6" w:rsidP="005539D7">
      <w:pPr>
        <w:numPr>
          <w:ilvl w:val="0"/>
          <w:numId w:val="10"/>
        </w:numPr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6E45">
        <w:rPr>
          <w:rFonts w:ascii="Times New Roman" w:hAnsi="Times New Roman" w:cs="Times New Roman"/>
          <w:b/>
          <w:sz w:val="28"/>
          <w:szCs w:val="28"/>
        </w:rPr>
        <w:t>Условия и сроки оплаты по договору купли-продажи</w:t>
      </w:r>
      <w:bookmarkEnd w:id="20"/>
    </w:p>
    <w:p w:rsidR="00D475D6" w:rsidRPr="00FC6E45" w:rsidRDefault="00D475D6" w:rsidP="00FC6E45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 xml:space="preserve">В течение пяти рабочих дней </w:t>
      </w:r>
      <w:proofErr w:type="gramStart"/>
      <w:r w:rsidRPr="00FC6E45">
        <w:rPr>
          <w:rFonts w:ascii="Times New Roman" w:hAnsi="Times New Roman" w:cs="Times New Roman"/>
          <w:sz w:val="28"/>
          <w:szCs w:val="28"/>
        </w:rPr>
        <w:t>с дат</w:t>
      </w:r>
      <w:r w:rsidR="00AF2509">
        <w:rPr>
          <w:rFonts w:ascii="Times New Roman" w:hAnsi="Times New Roman" w:cs="Times New Roman"/>
          <w:sz w:val="28"/>
          <w:szCs w:val="28"/>
        </w:rPr>
        <w:t>ы подведения</w:t>
      </w:r>
      <w:proofErr w:type="gramEnd"/>
      <w:r w:rsidR="00AF2509">
        <w:rPr>
          <w:rFonts w:ascii="Times New Roman" w:hAnsi="Times New Roman" w:cs="Times New Roman"/>
          <w:sz w:val="28"/>
          <w:szCs w:val="28"/>
        </w:rPr>
        <w:t xml:space="preserve"> итогов аукциона с П</w:t>
      </w:r>
      <w:r w:rsidRPr="00FC6E45">
        <w:rPr>
          <w:rFonts w:ascii="Times New Roman" w:hAnsi="Times New Roman" w:cs="Times New Roman"/>
          <w:sz w:val="28"/>
          <w:szCs w:val="28"/>
        </w:rPr>
        <w:t>обедителем аукциона заключается договор купли-продажи.</w:t>
      </w:r>
    </w:p>
    <w:p w:rsidR="00D475D6" w:rsidRPr="00FC6E45" w:rsidRDefault="00D475D6" w:rsidP="00FC6E45">
      <w:pPr>
        <w:pStyle w:val="23"/>
        <w:shd w:val="clear" w:color="auto" w:fill="FFFFFF"/>
        <w:ind w:firstLine="708"/>
        <w:jc w:val="both"/>
        <w:rPr>
          <w:sz w:val="28"/>
          <w:szCs w:val="28"/>
        </w:rPr>
      </w:pPr>
      <w:r w:rsidRPr="00FC6E45">
        <w:rPr>
          <w:b/>
          <w:sz w:val="28"/>
          <w:szCs w:val="28"/>
        </w:rPr>
        <w:t>Условия и сроки платежа:</w:t>
      </w:r>
      <w:r w:rsidRPr="00FC6E45">
        <w:rPr>
          <w:sz w:val="28"/>
          <w:szCs w:val="28"/>
        </w:rPr>
        <w:t xml:space="preserve"> </w:t>
      </w:r>
    </w:p>
    <w:p w:rsidR="00D475D6" w:rsidRPr="00FC6E45" w:rsidRDefault="00D475D6" w:rsidP="00FC6E4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Оплата приобретаемого Покупателем имущества производится единовременно путем перечисления денежных средств на счет Продавца. Задаток, внесенный Покупателем на счет Продавца, засчиты</w:t>
      </w:r>
      <w:r w:rsidR="00AF2509">
        <w:rPr>
          <w:rFonts w:ascii="Times New Roman" w:hAnsi="Times New Roman" w:cs="Times New Roman"/>
          <w:sz w:val="28"/>
          <w:szCs w:val="28"/>
        </w:rPr>
        <w:t>вается в оплату приобретаемого Д</w:t>
      </w:r>
      <w:r w:rsidRPr="00FC6E45">
        <w:rPr>
          <w:rFonts w:ascii="Times New Roman" w:hAnsi="Times New Roman" w:cs="Times New Roman"/>
          <w:sz w:val="28"/>
          <w:szCs w:val="28"/>
        </w:rPr>
        <w:t>вижимого имущества.</w:t>
      </w:r>
    </w:p>
    <w:p w:rsidR="00D475D6" w:rsidRPr="00FC6E45" w:rsidRDefault="00D475D6" w:rsidP="00FC6E4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Срок оплаты приобретаемого имущества – е</w:t>
      </w:r>
      <w:r w:rsidR="00151971" w:rsidRPr="00FC6E45">
        <w:rPr>
          <w:rFonts w:ascii="Times New Roman" w:hAnsi="Times New Roman" w:cs="Times New Roman"/>
          <w:sz w:val="28"/>
          <w:szCs w:val="28"/>
        </w:rPr>
        <w:t xml:space="preserve">диновременно в  срок  </w:t>
      </w:r>
      <w:r w:rsidRPr="00FC6E45">
        <w:rPr>
          <w:rFonts w:ascii="Times New Roman" w:hAnsi="Times New Roman" w:cs="Times New Roman"/>
          <w:sz w:val="28"/>
          <w:szCs w:val="28"/>
        </w:rPr>
        <w:t xml:space="preserve">не позднее десяти рабочих дней  после подписания договора купли-продажи, согласно реквизитам, указанным в договоре купли-продажи. </w:t>
      </w:r>
    </w:p>
    <w:p w:rsidR="00D475D6" w:rsidRPr="00FC6E45" w:rsidRDefault="00AF2509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  уклонении   (отказе)   П</w:t>
      </w:r>
      <w:r w:rsidR="00D475D6" w:rsidRPr="00FC6E45">
        <w:rPr>
          <w:rFonts w:ascii="Times New Roman" w:hAnsi="Times New Roman" w:cs="Times New Roman"/>
          <w:sz w:val="28"/>
          <w:szCs w:val="28"/>
        </w:rPr>
        <w:t>обедителя   аукциона   от   заключения  в  установленный  срок договора   купли-продажи   задаток   ему  не   воз</w:t>
      </w:r>
      <w:r>
        <w:rPr>
          <w:rFonts w:ascii="Times New Roman" w:hAnsi="Times New Roman" w:cs="Times New Roman"/>
          <w:sz w:val="28"/>
          <w:szCs w:val="28"/>
        </w:rPr>
        <w:t>вращается,   а П</w:t>
      </w:r>
      <w:r w:rsidR="00D475D6" w:rsidRPr="00FC6E45">
        <w:rPr>
          <w:rFonts w:ascii="Times New Roman" w:hAnsi="Times New Roman" w:cs="Times New Roman"/>
          <w:sz w:val="28"/>
          <w:szCs w:val="28"/>
        </w:rPr>
        <w:t>обедитель  утрачивает право на заключение указанного договора купли-продажи.</w:t>
      </w:r>
    </w:p>
    <w:p w:rsidR="00D475D6" w:rsidRPr="00FC6E45" w:rsidRDefault="00D475D6" w:rsidP="00FC6E45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Передача Движимого имущества и оформление права собственности на него осуществляются в соответствии с законодательством Российской Федерации и договором купли-продажи не позднее чем через тридцать дней после дня полной оплаты Движимого имущества.</w:t>
      </w:r>
    </w:p>
    <w:p w:rsidR="00D475D6" w:rsidRPr="00FC6E45" w:rsidRDefault="00D475D6" w:rsidP="00FC6E4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475D6" w:rsidRPr="007D24A3" w:rsidRDefault="00D475D6" w:rsidP="0029214B">
      <w:pPr>
        <w:pStyle w:val="30"/>
        <w:shd w:val="clear" w:color="auto" w:fill="auto"/>
        <w:spacing w:before="0" w:after="672" w:line="240" w:lineRule="exact"/>
        <w:jc w:val="both"/>
        <w:rPr>
          <w:sz w:val="28"/>
          <w:szCs w:val="28"/>
        </w:rPr>
      </w:pPr>
    </w:p>
    <w:p w:rsidR="00B07353" w:rsidRDefault="00B07353" w:rsidP="0029214B">
      <w:pPr>
        <w:pStyle w:val="30"/>
        <w:shd w:val="clear" w:color="auto" w:fill="auto"/>
        <w:spacing w:before="0" w:after="672" w:line="240" w:lineRule="exact"/>
        <w:jc w:val="both"/>
      </w:pPr>
    </w:p>
    <w:p w:rsidR="00B07353" w:rsidRPr="007D24A3" w:rsidRDefault="00B07353" w:rsidP="0029214B">
      <w:pPr>
        <w:pStyle w:val="30"/>
        <w:shd w:val="clear" w:color="auto" w:fill="auto"/>
        <w:spacing w:before="0" w:after="672" w:line="240" w:lineRule="exact"/>
        <w:jc w:val="both"/>
      </w:pPr>
    </w:p>
    <w:p w:rsidR="00ED5E84" w:rsidRPr="007D24A3" w:rsidRDefault="00ED5E84" w:rsidP="0029214B">
      <w:pPr>
        <w:pStyle w:val="30"/>
        <w:shd w:val="clear" w:color="auto" w:fill="auto"/>
        <w:spacing w:before="0" w:after="672" w:line="240" w:lineRule="exact"/>
        <w:jc w:val="both"/>
      </w:pPr>
    </w:p>
    <w:p w:rsidR="00ED5E84" w:rsidRPr="007D24A3" w:rsidRDefault="00ED5E84" w:rsidP="0029214B">
      <w:pPr>
        <w:pStyle w:val="30"/>
        <w:shd w:val="clear" w:color="auto" w:fill="auto"/>
        <w:spacing w:before="0" w:after="672" w:line="240" w:lineRule="exact"/>
        <w:jc w:val="both"/>
      </w:pPr>
    </w:p>
    <w:p w:rsidR="00ED5E84" w:rsidRDefault="00ED5E84" w:rsidP="0029214B">
      <w:pPr>
        <w:pStyle w:val="30"/>
        <w:shd w:val="clear" w:color="auto" w:fill="auto"/>
        <w:spacing w:before="0" w:after="672" w:line="240" w:lineRule="exact"/>
        <w:jc w:val="both"/>
      </w:pPr>
    </w:p>
    <w:p w:rsidR="008F4ECF" w:rsidRPr="007D24A3" w:rsidRDefault="008F4ECF" w:rsidP="0029214B">
      <w:pPr>
        <w:pStyle w:val="30"/>
        <w:shd w:val="clear" w:color="auto" w:fill="auto"/>
        <w:spacing w:before="0" w:after="672" w:line="240" w:lineRule="exact"/>
        <w:jc w:val="both"/>
      </w:pPr>
    </w:p>
    <w:p w:rsidR="00695048" w:rsidRPr="008D5BBF" w:rsidRDefault="00695048" w:rsidP="008D5BBF">
      <w:pPr>
        <w:jc w:val="right"/>
        <w:rPr>
          <w:rFonts w:ascii="Times New Roman" w:hAnsi="Times New Roman" w:cs="Times New Roman"/>
          <w:sz w:val="28"/>
          <w:szCs w:val="28"/>
        </w:rPr>
      </w:pPr>
      <w:r w:rsidRPr="008D5BBF">
        <w:rPr>
          <w:rFonts w:ascii="Times New Roman" w:hAnsi="Times New Roman" w:cs="Times New Roman"/>
          <w:sz w:val="28"/>
          <w:szCs w:val="28"/>
        </w:rPr>
        <w:lastRenderedPageBreak/>
        <w:t>Приложение № 1</w:t>
      </w:r>
    </w:p>
    <w:p w:rsidR="00695048" w:rsidRDefault="00695048" w:rsidP="0029214B">
      <w:pPr>
        <w:jc w:val="both"/>
      </w:pPr>
    </w:p>
    <w:p w:rsidR="00695048" w:rsidRDefault="00D95CB5" w:rsidP="0029214B">
      <w:pPr>
        <w:jc w:val="both"/>
      </w:pPr>
      <w:r w:rsidRPr="00D95CB5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46.25pt;height:631.5pt" o:ole="">
            <v:imagedata r:id="rId7" o:title=""/>
          </v:shape>
          <o:OLEObject Type="Embed" ProgID="AcroExch.Document.7" ShapeID="_x0000_i1029" DrawAspect="Content" ObjectID="_1572185944" r:id="rId8"/>
        </w:object>
      </w:r>
    </w:p>
    <w:p w:rsidR="00695048" w:rsidRDefault="00695048" w:rsidP="0029214B">
      <w:pPr>
        <w:jc w:val="both"/>
      </w:pPr>
    </w:p>
    <w:p w:rsidR="00695048" w:rsidRDefault="00695048" w:rsidP="0029214B">
      <w:pPr>
        <w:jc w:val="both"/>
      </w:pPr>
    </w:p>
    <w:p w:rsidR="00695048" w:rsidRDefault="00D95CB5" w:rsidP="0029214B">
      <w:pPr>
        <w:jc w:val="both"/>
      </w:pPr>
      <w:r w:rsidRPr="00D95CB5">
        <w:object w:dxaOrig="8925" w:dyaOrig="12630">
          <v:shape id="_x0000_i1030" type="#_x0000_t75" style="width:446.25pt;height:631.5pt" o:ole="">
            <v:imagedata r:id="rId9" o:title=""/>
          </v:shape>
          <o:OLEObject Type="Embed" ProgID="AcroExch.Document.7" ShapeID="_x0000_i1030" DrawAspect="Content" ObjectID="_1572185945" r:id="rId10"/>
        </w:object>
      </w:r>
    </w:p>
    <w:p w:rsidR="00695048" w:rsidRDefault="00695048" w:rsidP="0029214B">
      <w:pPr>
        <w:jc w:val="both"/>
      </w:pPr>
    </w:p>
    <w:p w:rsidR="00695048" w:rsidRDefault="00695048" w:rsidP="0029214B">
      <w:pPr>
        <w:jc w:val="both"/>
      </w:pPr>
    </w:p>
    <w:p w:rsidR="00695048" w:rsidRDefault="00695048" w:rsidP="0029214B">
      <w:pPr>
        <w:jc w:val="both"/>
      </w:pPr>
    </w:p>
    <w:p w:rsidR="00695048" w:rsidRDefault="00695048" w:rsidP="0029214B">
      <w:pPr>
        <w:jc w:val="both"/>
      </w:pPr>
    </w:p>
    <w:p w:rsidR="00FC6E45" w:rsidRDefault="00FC6E45" w:rsidP="00695048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695048" w:rsidRPr="00FC6E45" w:rsidRDefault="00695048" w:rsidP="00695048">
      <w:pPr>
        <w:jc w:val="right"/>
        <w:rPr>
          <w:rFonts w:ascii="Times New Roman" w:hAnsi="Times New Roman" w:cs="Times New Roman"/>
          <w:sz w:val="28"/>
          <w:szCs w:val="28"/>
        </w:rPr>
      </w:pPr>
      <w:r w:rsidRPr="00FC6E45">
        <w:rPr>
          <w:rFonts w:ascii="Times New Roman" w:hAnsi="Times New Roman" w:cs="Times New Roman"/>
          <w:sz w:val="28"/>
          <w:szCs w:val="28"/>
        </w:rPr>
        <w:t>Приложение № 2</w:t>
      </w:r>
    </w:p>
    <w:p w:rsidR="00695048" w:rsidRDefault="00710C15" w:rsidP="00695048">
      <w:pPr>
        <w:jc w:val="right"/>
      </w:pPr>
      <w:r w:rsidRPr="00710C15">
        <w:object w:dxaOrig="8925" w:dyaOrig="12630">
          <v:shape id="_x0000_i1025" type="#_x0000_t75" style="width:446.25pt;height:631.5pt" o:ole="">
            <v:imagedata r:id="rId11" o:title=""/>
          </v:shape>
          <o:OLEObject Type="Embed" ProgID="AcroExch.Document.7" ShapeID="_x0000_i1025" DrawAspect="Content" ObjectID="_1572185946" r:id="rId12"/>
        </w:object>
      </w:r>
    </w:p>
    <w:p w:rsidR="00695048" w:rsidRDefault="00695048" w:rsidP="00695048">
      <w:pPr>
        <w:jc w:val="right"/>
      </w:pPr>
    </w:p>
    <w:p w:rsidR="00695048" w:rsidRDefault="00695048" w:rsidP="00695048">
      <w:pPr>
        <w:jc w:val="right"/>
      </w:pPr>
    </w:p>
    <w:p w:rsidR="00695048" w:rsidRDefault="00695048" w:rsidP="00695048">
      <w:pPr>
        <w:jc w:val="right"/>
      </w:pPr>
    </w:p>
    <w:p w:rsidR="00695048" w:rsidRDefault="00312FCF" w:rsidP="00695048">
      <w:pPr>
        <w:jc w:val="right"/>
      </w:pPr>
      <w:r w:rsidRPr="00312FCF">
        <w:object w:dxaOrig="8925" w:dyaOrig="12630">
          <v:shape id="_x0000_i1026" type="#_x0000_t75" style="width:446.25pt;height:631.5pt" o:ole="">
            <v:imagedata r:id="rId13" o:title=""/>
          </v:shape>
          <o:OLEObject Type="Embed" ProgID="AcroExch.Document.7" ShapeID="_x0000_i1026" DrawAspect="Content" ObjectID="_1572185947" r:id="rId14"/>
        </w:object>
      </w:r>
    </w:p>
    <w:p w:rsidR="00695048" w:rsidRDefault="00695048" w:rsidP="00695048">
      <w:pPr>
        <w:jc w:val="right"/>
      </w:pPr>
    </w:p>
    <w:p w:rsidR="00695048" w:rsidRDefault="00695048" w:rsidP="00695048">
      <w:pPr>
        <w:jc w:val="right"/>
      </w:pPr>
    </w:p>
    <w:p w:rsidR="00695048" w:rsidRDefault="00695048" w:rsidP="00695048">
      <w:pPr>
        <w:jc w:val="right"/>
      </w:pPr>
    </w:p>
    <w:p w:rsidR="00695048" w:rsidRDefault="00695048" w:rsidP="00695048">
      <w:pPr>
        <w:jc w:val="right"/>
      </w:pPr>
    </w:p>
    <w:p w:rsidR="00695048" w:rsidRDefault="00312FCF" w:rsidP="00695048">
      <w:pPr>
        <w:jc w:val="right"/>
      </w:pPr>
      <w:r w:rsidRPr="00312FCF">
        <w:object w:dxaOrig="8925" w:dyaOrig="12630">
          <v:shape id="_x0000_i1027" type="#_x0000_t75" style="width:446.25pt;height:631.5pt" o:ole="">
            <v:imagedata r:id="rId15" o:title=""/>
          </v:shape>
          <o:OLEObject Type="Embed" ProgID="AcroExch.Document.7" ShapeID="_x0000_i1027" DrawAspect="Content" ObjectID="_1572185948" r:id="rId16"/>
        </w:object>
      </w:r>
    </w:p>
    <w:p w:rsidR="00695048" w:rsidRDefault="00695048" w:rsidP="00695048">
      <w:pPr>
        <w:jc w:val="right"/>
      </w:pPr>
    </w:p>
    <w:p w:rsidR="00695048" w:rsidRDefault="00695048" w:rsidP="00695048">
      <w:pPr>
        <w:jc w:val="right"/>
      </w:pPr>
    </w:p>
    <w:p w:rsidR="00695048" w:rsidRDefault="00695048" w:rsidP="00695048">
      <w:pPr>
        <w:jc w:val="right"/>
      </w:pPr>
    </w:p>
    <w:p w:rsidR="00695048" w:rsidRDefault="00695048" w:rsidP="00695048">
      <w:pPr>
        <w:jc w:val="right"/>
      </w:pPr>
    </w:p>
    <w:p w:rsidR="00695048" w:rsidRDefault="00312FCF" w:rsidP="00695048">
      <w:pPr>
        <w:jc w:val="right"/>
      </w:pPr>
      <w:r w:rsidRPr="00312FCF">
        <w:object w:dxaOrig="8925" w:dyaOrig="12630">
          <v:shape id="_x0000_i1028" type="#_x0000_t75" style="width:446.25pt;height:631.5pt" o:ole="">
            <v:imagedata r:id="rId17" o:title=""/>
          </v:shape>
          <o:OLEObject Type="Embed" ProgID="AcroExch.Document.7" ShapeID="_x0000_i1028" DrawAspect="Content" ObjectID="_1572185949" r:id="rId18"/>
        </w:object>
      </w:r>
    </w:p>
    <w:p w:rsidR="00695048" w:rsidRDefault="00695048" w:rsidP="00695048">
      <w:pPr>
        <w:jc w:val="right"/>
      </w:pPr>
    </w:p>
    <w:p w:rsidR="00695048" w:rsidRDefault="00695048" w:rsidP="00695048">
      <w:pPr>
        <w:jc w:val="right"/>
      </w:pPr>
    </w:p>
    <w:p w:rsidR="00695048" w:rsidRDefault="00695048" w:rsidP="00695048">
      <w:pPr>
        <w:jc w:val="right"/>
      </w:pPr>
    </w:p>
    <w:p w:rsidR="005C0F27" w:rsidRDefault="005C0F27" w:rsidP="00695048">
      <w:pPr>
        <w:jc w:val="right"/>
      </w:pPr>
    </w:p>
    <w:p w:rsidR="00696C64" w:rsidRDefault="004B42BB" w:rsidP="00695048">
      <w:pPr>
        <w:jc w:val="right"/>
      </w:pPr>
      <w:r>
        <w:lastRenderedPageBreak/>
        <w:t>Фотоматериалы</w:t>
      </w:r>
    </w:p>
    <w:p w:rsidR="00696C64" w:rsidRDefault="00696C64" w:rsidP="00695048">
      <w:pPr>
        <w:jc w:val="right"/>
      </w:pPr>
      <w:r>
        <w:rPr>
          <w:noProof/>
          <w:lang w:bidi="ar-SA"/>
        </w:rPr>
        <w:drawing>
          <wp:inline distT="0" distB="0" distL="0" distR="0">
            <wp:extent cx="5940425" cy="4455319"/>
            <wp:effectExtent l="19050" t="0" r="3175" b="0"/>
            <wp:docPr id="1" name="Рисунок 1" descr="C:\Users\smev-2\Desktop\АУДИ ФОТО\IMG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mev-2\Desktop\АУДИ ФОТО\IMG_01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C64" w:rsidRDefault="004B42BB" w:rsidP="00695048">
      <w:pPr>
        <w:jc w:val="right"/>
      </w:pPr>
      <w:r>
        <w:rPr>
          <w:noProof/>
          <w:lang w:bidi="ar-SA"/>
        </w:rPr>
        <w:drawing>
          <wp:inline distT="0" distB="0" distL="0" distR="0">
            <wp:extent cx="5940425" cy="4455319"/>
            <wp:effectExtent l="19050" t="0" r="3175" b="0"/>
            <wp:docPr id="2" name="Рисунок 2" descr="C:\Users\smev-2\Desktop\АУДИ ФОТО\I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mev-2\Desktop\АУДИ ФОТО\IMG_01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C64" w:rsidRDefault="004B42BB" w:rsidP="00695048">
      <w:pPr>
        <w:jc w:val="right"/>
      </w:pPr>
      <w:r>
        <w:rPr>
          <w:noProof/>
          <w:lang w:bidi="ar-SA"/>
        </w:rPr>
        <w:lastRenderedPageBreak/>
        <w:drawing>
          <wp:inline distT="0" distB="0" distL="0" distR="0">
            <wp:extent cx="5940425" cy="4455319"/>
            <wp:effectExtent l="19050" t="0" r="3175" b="0"/>
            <wp:docPr id="3" name="Рисунок 3" descr="C:\Users\smev-2\Desktop\АУДИ ФОТО\IMG_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mev-2\Desktop\АУДИ ФОТО\IMG_01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C64" w:rsidRDefault="00696C64" w:rsidP="00695048">
      <w:pPr>
        <w:jc w:val="right"/>
      </w:pPr>
    </w:p>
    <w:p w:rsidR="00696C64" w:rsidRDefault="004B42BB" w:rsidP="00695048">
      <w:pPr>
        <w:jc w:val="right"/>
      </w:pPr>
      <w:r>
        <w:rPr>
          <w:noProof/>
          <w:lang w:bidi="ar-SA"/>
        </w:rPr>
        <w:drawing>
          <wp:inline distT="0" distB="0" distL="0" distR="0">
            <wp:extent cx="5940425" cy="4455319"/>
            <wp:effectExtent l="19050" t="0" r="3175" b="0"/>
            <wp:docPr id="11" name="Рисунок 10" descr="C:\Users\smev-2\Desktop\АУДИ ФОТО\IMG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mev-2\Desktop\АУДИ ФОТО\IMG_01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C64" w:rsidRDefault="004B42BB" w:rsidP="00695048">
      <w:pPr>
        <w:jc w:val="right"/>
      </w:pPr>
      <w:r>
        <w:rPr>
          <w:noProof/>
          <w:lang w:bidi="ar-SA"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9" descr="C:\Users\smev-2\Desktop\АУДИ ФОТО\IMG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mev-2\Desktop\АУДИ ФОТО\IMG_01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C64" w:rsidRDefault="00696C64" w:rsidP="00695048">
      <w:pPr>
        <w:jc w:val="right"/>
      </w:pPr>
    </w:p>
    <w:p w:rsidR="00696C64" w:rsidRDefault="004B42BB" w:rsidP="00695048">
      <w:pPr>
        <w:jc w:val="right"/>
      </w:pPr>
      <w:r>
        <w:rPr>
          <w:noProof/>
          <w:lang w:bidi="ar-SA"/>
        </w:rPr>
        <w:drawing>
          <wp:inline distT="0" distB="0" distL="0" distR="0">
            <wp:extent cx="5940425" cy="3340837"/>
            <wp:effectExtent l="19050" t="0" r="3175" b="0"/>
            <wp:docPr id="12" name="Рисунок 11" descr="C:\Users\smev-2\Desktop\АУДИ 3 аукцион\IMG_2260-16-10-17-09-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mev-2\Desktop\АУДИ 3 аукцион\IMG_2260-16-10-17-09-23 (2)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6C64" w:rsidRDefault="00696C64" w:rsidP="00695048">
      <w:pPr>
        <w:jc w:val="right"/>
      </w:pPr>
    </w:p>
    <w:p w:rsidR="00696C64" w:rsidRDefault="00696C64" w:rsidP="00695048">
      <w:pPr>
        <w:jc w:val="right"/>
      </w:pPr>
    </w:p>
    <w:p w:rsidR="00696C64" w:rsidRDefault="00696C64" w:rsidP="00695048">
      <w:pPr>
        <w:jc w:val="right"/>
      </w:pPr>
    </w:p>
    <w:p w:rsidR="00696C64" w:rsidRDefault="00696C64" w:rsidP="00695048">
      <w:pPr>
        <w:jc w:val="right"/>
      </w:pPr>
    </w:p>
    <w:p w:rsidR="00EF33E9" w:rsidRDefault="00EF33E9" w:rsidP="00695048">
      <w:pPr>
        <w:jc w:val="right"/>
      </w:pPr>
    </w:p>
    <w:p w:rsidR="00695048" w:rsidRPr="00696C64" w:rsidRDefault="00695048" w:rsidP="00695048">
      <w:pPr>
        <w:jc w:val="right"/>
        <w:rPr>
          <w:rFonts w:ascii="Times New Roman" w:hAnsi="Times New Roman" w:cs="Times New Roman"/>
        </w:rPr>
      </w:pPr>
      <w:r w:rsidRPr="00696C64">
        <w:rPr>
          <w:rFonts w:ascii="Times New Roman" w:hAnsi="Times New Roman" w:cs="Times New Roman"/>
        </w:rPr>
        <w:t xml:space="preserve">Приложение № 3 </w:t>
      </w:r>
    </w:p>
    <w:p w:rsidR="00695048" w:rsidRPr="00696C64" w:rsidRDefault="00695048" w:rsidP="00695048">
      <w:pPr>
        <w:shd w:val="clear" w:color="auto" w:fill="FFFFFF"/>
        <w:tabs>
          <w:tab w:val="left" w:pos="2410"/>
          <w:tab w:val="left" w:pos="7527"/>
        </w:tabs>
        <w:rPr>
          <w:rFonts w:ascii="Times New Roman" w:hAnsi="Times New Roman" w:cs="Times New Roman"/>
          <w:b/>
          <w:iCs/>
        </w:rPr>
      </w:pPr>
      <w:r w:rsidRPr="00696C64">
        <w:rPr>
          <w:rFonts w:ascii="Times New Roman" w:hAnsi="Times New Roman" w:cs="Times New Roman"/>
        </w:rPr>
        <w:t>На бланке юридического лица</w:t>
      </w:r>
      <w:r w:rsidR="00696C64" w:rsidRPr="00696C64">
        <w:rPr>
          <w:rFonts w:ascii="Times New Roman" w:hAnsi="Times New Roman" w:cs="Times New Roman"/>
        </w:rPr>
        <w:t xml:space="preserve">             </w:t>
      </w:r>
      <w:r w:rsidRPr="00696C64">
        <w:rPr>
          <w:rFonts w:ascii="Times New Roman" w:hAnsi="Times New Roman" w:cs="Times New Roman"/>
        </w:rPr>
        <w:t xml:space="preserve">                </w:t>
      </w:r>
      <w:r w:rsidR="00696C64">
        <w:rPr>
          <w:rFonts w:ascii="Times New Roman" w:hAnsi="Times New Roman" w:cs="Times New Roman"/>
        </w:rPr>
        <w:t xml:space="preserve">                       </w:t>
      </w:r>
      <w:r w:rsidRPr="00696C64">
        <w:rPr>
          <w:rFonts w:ascii="Times New Roman" w:hAnsi="Times New Roman" w:cs="Times New Roman"/>
        </w:rPr>
        <w:t xml:space="preserve">  </w:t>
      </w:r>
      <w:r w:rsidRPr="00696C64">
        <w:rPr>
          <w:rFonts w:ascii="Times New Roman" w:hAnsi="Times New Roman" w:cs="Times New Roman"/>
          <w:sz w:val="28"/>
          <w:szCs w:val="28"/>
          <w:shd w:val="clear" w:color="auto" w:fill="FFFFFF"/>
        </w:rPr>
        <w:t>Главе городского округа Люберцы</w:t>
      </w:r>
    </w:p>
    <w:p w:rsidR="00695048" w:rsidRPr="00696C64" w:rsidRDefault="00695048" w:rsidP="00695048">
      <w:pPr>
        <w:rPr>
          <w:rFonts w:ascii="Times New Roman" w:hAnsi="Times New Roman" w:cs="Times New Roman"/>
          <w:iCs/>
        </w:rPr>
      </w:pPr>
      <w:r w:rsidRPr="00696C64">
        <w:rPr>
          <w:rFonts w:ascii="Times New Roman" w:hAnsi="Times New Roman" w:cs="Times New Roman"/>
        </w:rPr>
        <w:t xml:space="preserve">Дата, исходящий номер                                                                    </w:t>
      </w:r>
    </w:p>
    <w:p w:rsidR="00695048" w:rsidRPr="00696C64" w:rsidRDefault="00695048" w:rsidP="00695048">
      <w:pPr>
        <w:rPr>
          <w:rFonts w:ascii="Times New Roman" w:hAnsi="Times New Roman" w:cs="Times New Roman"/>
          <w:iCs/>
        </w:rPr>
      </w:pPr>
      <w:r w:rsidRPr="00696C64">
        <w:rPr>
          <w:rFonts w:ascii="Times New Roman" w:hAnsi="Times New Roman" w:cs="Times New Roman"/>
          <w:iCs/>
        </w:rPr>
        <w:t xml:space="preserve">                                                                                                                </w:t>
      </w:r>
    </w:p>
    <w:p w:rsidR="00695048" w:rsidRPr="00696C64" w:rsidRDefault="00695048" w:rsidP="00695048">
      <w:pPr>
        <w:jc w:val="right"/>
        <w:rPr>
          <w:rFonts w:ascii="Times New Roman" w:hAnsi="Times New Roman" w:cs="Times New Roman"/>
        </w:rPr>
      </w:pPr>
    </w:p>
    <w:p w:rsidR="00695048" w:rsidRPr="00696C64" w:rsidRDefault="00695048" w:rsidP="00695048">
      <w:pPr>
        <w:jc w:val="right"/>
        <w:rPr>
          <w:rFonts w:ascii="Times New Roman" w:hAnsi="Times New Roman" w:cs="Times New Roman"/>
          <w:b/>
        </w:rPr>
      </w:pPr>
      <w:r w:rsidRPr="00696C64">
        <w:rPr>
          <w:rFonts w:ascii="Times New Roman" w:hAnsi="Times New Roman" w:cs="Times New Roman"/>
        </w:rPr>
        <w:tab/>
        <w:t xml:space="preserve">                                                                                          </w:t>
      </w:r>
    </w:p>
    <w:p w:rsidR="00695048" w:rsidRPr="00696C64" w:rsidRDefault="00695048" w:rsidP="00695048">
      <w:pPr>
        <w:pStyle w:val="ConsPlusNormal"/>
        <w:widowControl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695048" w:rsidRPr="00696C64" w:rsidRDefault="00695048" w:rsidP="00695048">
      <w:pPr>
        <w:pStyle w:val="a6"/>
        <w:jc w:val="center"/>
        <w:rPr>
          <w:b/>
          <w:sz w:val="28"/>
          <w:szCs w:val="28"/>
        </w:rPr>
      </w:pPr>
      <w:r w:rsidRPr="00696C64">
        <w:rPr>
          <w:b/>
          <w:sz w:val="28"/>
          <w:szCs w:val="28"/>
        </w:rPr>
        <w:t xml:space="preserve">ЗАЯВКА </w:t>
      </w:r>
    </w:p>
    <w:p w:rsidR="00695048" w:rsidRPr="00696C64" w:rsidRDefault="00695048" w:rsidP="00695048">
      <w:pPr>
        <w:pStyle w:val="a6"/>
        <w:jc w:val="center"/>
        <w:rPr>
          <w:b/>
          <w:sz w:val="28"/>
          <w:szCs w:val="28"/>
        </w:rPr>
      </w:pPr>
      <w:r w:rsidRPr="00696C64">
        <w:rPr>
          <w:b/>
          <w:sz w:val="28"/>
          <w:szCs w:val="28"/>
        </w:rPr>
        <w:t xml:space="preserve">НА УЧАСТИЕ В АУКЦИОНЕ ПО ПРОДАЖЕ </w:t>
      </w:r>
    </w:p>
    <w:p w:rsidR="00695048" w:rsidRPr="00BE7999" w:rsidRDefault="00695048" w:rsidP="00695048">
      <w:pPr>
        <w:pStyle w:val="a6"/>
        <w:jc w:val="center"/>
        <w:rPr>
          <w:b/>
          <w:sz w:val="28"/>
          <w:szCs w:val="28"/>
        </w:rPr>
      </w:pPr>
      <w:r w:rsidRPr="00BE7999">
        <w:rPr>
          <w:b/>
          <w:sz w:val="28"/>
          <w:szCs w:val="28"/>
        </w:rPr>
        <w:t xml:space="preserve">движимого муниципального имущества: </w:t>
      </w:r>
    </w:p>
    <w:p w:rsidR="00695048" w:rsidRPr="00BE7999" w:rsidRDefault="00695048" w:rsidP="00695048">
      <w:pPr>
        <w:pStyle w:val="a6"/>
        <w:jc w:val="both"/>
        <w:rPr>
          <w:b/>
          <w:sz w:val="28"/>
          <w:szCs w:val="28"/>
        </w:rPr>
      </w:pPr>
      <w:r w:rsidRPr="00BE7999">
        <w:rPr>
          <w:sz w:val="28"/>
          <w:szCs w:val="28"/>
        </w:rPr>
        <w:t xml:space="preserve">легкового автомобиля модели </w:t>
      </w:r>
      <w:r w:rsidRPr="00BE7999">
        <w:rPr>
          <w:sz w:val="28"/>
          <w:szCs w:val="28"/>
          <w:lang w:val="en-US"/>
        </w:rPr>
        <w:t>AUDI</w:t>
      </w:r>
      <w:r w:rsidRPr="00BE7999">
        <w:rPr>
          <w:sz w:val="28"/>
          <w:szCs w:val="28"/>
        </w:rPr>
        <w:t xml:space="preserve"> </w:t>
      </w:r>
      <w:r w:rsidRPr="00BE7999">
        <w:rPr>
          <w:sz w:val="28"/>
          <w:szCs w:val="28"/>
          <w:lang w:val="en-US"/>
        </w:rPr>
        <w:t>A</w:t>
      </w:r>
      <w:r w:rsidRPr="00BE7999">
        <w:rPr>
          <w:sz w:val="28"/>
          <w:szCs w:val="28"/>
        </w:rPr>
        <w:t>8</w:t>
      </w:r>
      <w:r w:rsidRPr="00BE7999">
        <w:rPr>
          <w:sz w:val="28"/>
          <w:szCs w:val="28"/>
          <w:lang w:val="en-US"/>
        </w:rPr>
        <w:t>L</w:t>
      </w:r>
      <w:r w:rsidRPr="00BE7999">
        <w:rPr>
          <w:sz w:val="28"/>
          <w:szCs w:val="28"/>
        </w:rPr>
        <w:t>, 2007 года выпуска</w:t>
      </w:r>
      <w:r>
        <w:rPr>
          <w:sz w:val="28"/>
          <w:szCs w:val="28"/>
        </w:rPr>
        <w:t xml:space="preserve">, </w:t>
      </w:r>
      <w:r w:rsidRPr="00BE7999">
        <w:rPr>
          <w:sz w:val="28"/>
          <w:szCs w:val="28"/>
        </w:rPr>
        <w:t xml:space="preserve"> идентификационный номер (</w:t>
      </w:r>
      <w:r w:rsidRPr="00BE7999">
        <w:rPr>
          <w:sz w:val="28"/>
          <w:szCs w:val="28"/>
          <w:lang w:val="en-GB"/>
        </w:rPr>
        <w:t>VIN</w:t>
      </w:r>
      <w:r w:rsidRPr="00BE7999">
        <w:rPr>
          <w:sz w:val="28"/>
          <w:szCs w:val="28"/>
        </w:rPr>
        <w:t xml:space="preserve">) - </w:t>
      </w:r>
      <w:r w:rsidRPr="00BE7999">
        <w:rPr>
          <w:sz w:val="28"/>
          <w:szCs w:val="28"/>
          <w:lang w:val="en-US"/>
        </w:rPr>
        <w:t>WAUZZZ</w:t>
      </w:r>
      <w:r w:rsidRPr="00BE7999">
        <w:rPr>
          <w:sz w:val="28"/>
          <w:szCs w:val="28"/>
        </w:rPr>
        <w:t>4</w:t>
      </w:r>
      <w:r w:rsidRPr="00BE7999">
        <w:rPr>
          <w:sz w:val="28"/>
          <w:szCs w:val="28"/>
          <w:lang w:val="en-US"/>
        </w:rPr>
        <w:t>EX</w:t>
      </w:r>
      <w:r w:rsidRPr="00BE7999">
        <w:rPr>
          <w:sz w:val="28"/>
          <w:szCs w:val="28"/>
        </w:rPr>
        <w:t>7</w:t>
      </w:r>
      <w:r w:rsidRPr="00BE7999">
        <w:rPr>
          <w:sz w:val="28"/>
          <w:szCs w:val="28"/>
          <w:lang w:val="en-US"/>
        </w:rPr>
        <w:t>N</w:t>
      </w:r>
      <w:r w:rsidRPr="00BE7999">
        <w:rPr>
          <w:sz w:val="28"/>
          <w:szCs w:val="28"/>
        </w:rPr>
        <w:t xml:space="preserve">022444, модель, номер двигателя </w:t>
      </w:r>
      <w:r w:rsidRPr="00BE7999">
        <w:rPr>
          <w:sz w:val="28"/>
          <w:szCs w:val="28"/>
          <w:lang w:val="en-US"/>
        </w:rPr>
        <w:t>BVJ</w:t>
      </w:r>
      <w:r w:rsidRPr="00BE7999">
        <w:rPr>
          <w:sz w:val="28"/>
          <w:szCs w:val="28"/>
        </w:rPr>
        <w:t xml:space="preserve"> 011963,  тип двигателя- бензиновый, рабочий объем двигателя –  4163 куб.см, мощность двигателя </w:t>
      </w:r>
      <w:smartTag w:uri="urn:schemas-microsoft-com:office:smarttags" w:element="metricconverter">
        <w:smartTagPr>
          <w:attr w:name="ProductID" w:val="350 л"/>
        </w:smartTagPr>
        <w:r w:rsidRPr="00BE7999">
          <w:rPr>
            <w:sz w:val="28"/>
            <w:szCs w:val="28"/>
          </w:rPr>
          <w:t>350 л</w:t>
        </w:r>
      </w:smartTag>
      <w:r w:rsidRPr="00BE7999">
        <w:rPr>
          <w:sz w:val="28"/>
          <w:szCs w:val="28"/>
        </w:rPr>
        <w:t>.с. (257кВт), цвет кузова – черный</w:t>
      </w:r>
    </w:p>
    <w:p w:rsidR="00695048" w:rsidRPr="00BE7999" w:rsidRDefault="00695048" w:rsidP="00695048">
      <w:pPr>
        <w:pStyle w:val="a6"/>
        <w:jc w:val="center"/>
      </w:pPr>
    </w:p>
    <w:p w:rsidR="00695048" w:rsidRPr="00BE7999" w:rsidRDefault="00695048" w:rsidP="00695048">
      <w:pPr>
        <w:pStyle w:val="a6"/>
        <w:rPr>
          <w:sz w:val="24"/>
          <w:szCs w:val="24"/>
        </w:rPr>
      </w:pPr>
      <w:r w:rsidRPr="00BE7999">
        <w:rPr>
          <w:sz w:val="24"/>
          <w:szCs w:val="24"/>
        </w:rPr>
        <w:t>«_____»________________20</w:t>
      </w:r>
      <w:r>
        <w:rPr>
          <w:sz w:val="24"/>
          <w:szCs w:val="24"/>
        </w:rPr>
        <w:t>17</w:t>
      </w:r>
      <w:r w:rsidRPr="00BE7999">
        <w:rPr>
          <w:sz w:val="24"/>
          <w:szCs w:val="24"/>
        </w:rPr>
        <w:tab/>
      </w:r>
      <w:r w:rsidRPr="00BE7999">
        <w:rPr>
          <w:sz w:val="24"/>
          <w:szCs w:val="24"/>
        </w:rPr>
        <w:tab/>
      </w:r>
      <w:r w:rsidRPr="00BE7999">
        <w:rPr>
          <w:sz w:val="24"/>
          <w:szCs w:val="24"/>
        </w:rPr>
        <w:tab/>
      </w:r>
      <w:r w:rsidRPr="00BE7999">
        <w:rPr>
          <w:sz w:val="24"/>
          <w:szCs w:val="24"/>
        </w:rPr>
        <w:tab/>
        <w:t xml:space="preserve">                       </w:t>
      </w:r>
      <w:r w:rsidR="00696C64">
        <w:rPr>
          <w:sz w:val="24"/>
          <w:szCs w:val="24"/>
        </w:rPr>
        <w:t xml:space="preserve">    </w:t>
      </w:r>
      <w:r>
        <w:rPr>
          <w:sz w:val="24"/>
          <w:szCs w:val="24"/>
        </w:rPr>
        <w:t xml:space="preserve">     </w:t>
      </w:r>
      <w:r w:rsidRPr="00BE7999">
        <w:rPr>
          <w:sz w:val="24"/>
          <w:szCs w:val="24"/>
        </w:rPr>
        <w:t>№ 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proofErr w:type="gramStart"/>
      <w:r w:rsidRPr="00BE7999">
        <w:rPr>
          <w:rFonts w:ascii="Times New Roman" w:hAnsi="Times New Roman" w:cs="Times New Roman"/>
          <w:sz w:val="24"/>
          <w:szCs w:val="24"/>
        </w:rPr>
        <w:t>(заполняется претендентом (его полномочным представителем)</w:t>
      </w:r>
      <w:proofErr w:type="gramEnd"/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 xml:space="preserve">                         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b/>
          <w:sz w:val="24"/>
          <w:szCs w:val="24"/>
        </w:rPr>
        <w:t>Претендент:</w:t>
      </w:r>
      <w:r w:rsidRPr="00BE7999">
        <w:rPr>
          <w:rFonts w:ascii="Times New Roman" w:hAnsi="Times New Roman" w:cs="Times New Roman"/>
          <w:sz w:val="24"/>
          <w:szCs w:val="24"/>
        </w:rPr>
        <w:t xml:space="preserve">    физическое лицо </w:t>
      </w:r>
      <w:r w:rsidRPr="00BE7999">
        <w:rPr>
          <w:rFonts w:ascii="Times New Roman" w:hAnsi="Times New Roman" w:cs="Times New Roman"/>
          <w:sz w:val="24"/>
          <w:szCs w:val="24"/>
        </w:rPr>
        <w:tab/>
        <w:t xml:space="preserve">_______   </w:t>
      </w:r>
      <w:r w:rsidRPr="00BE7999">
        <w:rPr>
          <w:rFonts w:ascii="Times New Roman" w:hAnsi="Times New Roman" w:cs="Times New Roman"/>
          <w:sz w:val="24"/>
          <w:szCs w:val="24"/>
        </w:rPr>
        <w:tab/>
      </w:r>
      <w:r w:rsidRPr="00BE7999">
        <w:rPr>
          <w:rFonts w:ascii="Times New Roman" w:hAnsi="Times New Roman" w:cs="Times New Roman"/>
          <w:sz w:val="24"/>
          <w:szCs w:val="24"/>
        </w:rPr>
        <w:tab/>
        <w:t xml:space="preserve"> юридическое лицо  _______ 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ФИО / Наименование претендента _______________________________________________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b/>
          <w:sz w:val="24"/>
          <w:szCs w:val="24"/>
        </w:rPr>
      </w:pP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b/>
          <w:sz w:val="24"/>
          <w:szCs w:val="24"/>
        </w:rPr>
      </w:pPr>
      <w:r w:rsidRPr="00BE7999">
        <w:rPr>
          <w:rFonts w:ascii="Times New Roman" w:hAnsi="Times New Roman" w:cs="Times New Roman"/>
          <w:b/>
          <w:sz w:val="24"/>
          <w:szCs w:val="24"/>
        </w:rPr>
        <w:t>(для физических лиц)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Документ, удостоверяющий личность: 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серия ______ N _______, выдан «_____» ______________  20___г.</w:t>
      </w:r>
    </w:p>
    <w:p w:rsidR="00695048" w:rsidRPr="00BE7999" w:rsidRDefault="00695048" w:rsidP="00695048">
      <w:pPr>
        <w:pStyle w:val="ConsPlusNonformat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 xml:space="preserve">_____________________________________________________________________________ (кем </w:t>
      </w:r>
      <w:proofErr w:type="gramStart"/>
      <w:r w:rsidRPr="00BE7999">
        <w:rPr>
          <w:rFonts w:ascii="Times New Roman" w:hAnsi="Times New Roman" w:cs="Times New Roman"/>
          <w:sz w:val="24"/>
          <w:szCs w:val="24"/>
        </w:rPr>
        <w:t>выдан</w:t>
      </w:r>
      <w:proofErr w:type="gramEnd"/>
      <w:r w:rsidRPr="00BE7999">
        <w:rPr>
          <w:rFonts w:ascii="Times New Roman" w:hAnsi="Times New Roman" w:cs="Times New Roman"/>
          <w:sz w:val="24"/>
          <w:szCs w:val="24"/>
        </w:rPr>
        <w:t>)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b/>
          <w:sz w:val="24"/>
          <w:szCs w:val="24"/>
        </w:rPr>
      </w:pPr>
      <w:r w:rsidRPr="00BE7999">
        <w:rPr>
          <w:rFonts w:ascii="Times New Roman" w:hAnsi="Times New Roman" w:cs="Times New Roman"/>
          <w:b/>
          <w:sz w:val="24"/>
          <w:szCs w:val="24"/>
        </w:rPr>
        <w:t>(для юридических лиц)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Документ  о  государственной   регистрации  в  качестве   юридического лица: _____________________________________________________________________________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серия _______ N _______, дата регистрации «_____» ______________20 ___.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Орган, осуществивший регистрацию _____________________________________________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Место выдачи ________________________________________________________________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ИНН ________________________________________________________________________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Место жительства / Место нахождения претендента: 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Телефон ____________ Факс ____________ Индекс 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Банковские  реквизиты  претендента  для  возврата  денежных   средств: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расчетный (лицевой) счет N _____________________________________________________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______________________ в _____________________________________________________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корр. счет  N ______________ БИК _______________, ИНН __________________________</w:t>
      </w:r>
    </w:p>
    <w:p w:rsidR="00695048" w:rsidRPr="00BE7999" w:rsidRDefault="00695048" w:rsidP="00695048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BE7999">
        <w:rPr>
          <w:rFonts w:ascii="Times New Roman" w:hAnsi="Times New Roman" w:cs="Times New Roman"/>
          <w:sz w:val="24"/>
          <w:szCs w:val="24"/>
        </w:rPr>
        <w:lastRenderedPageBreak/>
        <w:t xml:space="preserve">Представитель претендента _____________________________________________________ _____________________________________________________________________________ </w:t>
      </w:r>
      <w:r w:rsidRPr="00BE7999">
        <w:rPr>
          <w:rFonts w:ascii="Times New Roman" w:hAnsi="Times New Roman" w:cs="Times New Roman"/>
        </w:rPr>
        <w:t>(ФИО или наименование)</w:t>
      </w:r>
    </w:p>
    <w:p w:rsidR="00695048" w:rsidRPr="00BE7999" w:rsidRDefault="00695048" w:rsidP="00695048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Действует на основании ________________________________________________________</w:t>
      </w:r>
    </w:p>
    <w:p w:rsidR="00695048" w:rsidRPr="00BE7999" w:rsidRDefault="00695048" w:rsidP="00695048">
      <w:pPr>
        <w:pStyle w:val="ConsPlusNonformat"/>
        <w:widowControl/>
        <w:rPr>
          <w:rFonts w:ascii="Times New Roman" w:hAnsi="Times New Roman" w:cs="Times New Roman"/>
          <w:sz w:val="24"/>
          <w:szCs w:val="24"/>
        </w:rPr>
      </w:pPr>
      <w:r w:rsidRPr="00BE7999"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695048" w:rsidRPr="00BE7999" w:rsidRDefault="00695048" w:rsidP="00695048">
      <w:pPr>
        <w:pStyle w:val="ConsPlusNonformat"/>
        <w:widowControl/>
        <w:jc w:val="center"/>
        <w:rPr>
          <w:rFonts w:ascii="Times New Roman" w:hAnsi="Times New Roman" w:cs="Times New Roman"/>
        </w:rPr>
      </w:pPr>
      <w:r w:rsidRPr="00BE7999">
        <w:rPr>
          <w:rFonts w:ascii="Times New Roman" w:hAnsi="Times New Roman" w:cs="Times New Roman"/>
        </w:rPr>
        <w:t>(наименование документа, серия, номер, дата и место выдачи (регистрации), кем выдан)</w:t>
      </w:r>
    </w:p>
    <w:p w:rsidR="00695048" w:rsidRPr="00BE7999" w:rsidRDefault="00695048" w:rsidP="00695048">
      <w:pPr>
        <w:pStyle w:val="a6"/>
        <w:rPr>
          <w:szCs w:val="24"/>
        </w:rPr>
      </w:pPr>
    </w:p>
    <w:p w:rsidR="00695048" w:rsidRPr="00BE7999" w:rsidRDefault="00695048" w:rsidP="00695048">
      <w:pPr>
        <w:pStyle w:val="a6"/>
      </w:pPr>
      <w:r w:rsidRPr="00BE7999">
        <w:rPr>
          <w:b/>
        </w:rPr>
        <w:t>именуемый далее – ПРЕТЕНДЕНТ</w:t>
      </w:r>
      <w:r w:rsidRPr="00BE7999">
        <w:t>,</w:t>
      </w:r>
    </w:p>
    <w:p w:rsidR="00695048" w:rsidRPr="00696C64" w:rsidRDefault="00695048" w:rsidP="0069504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96C64">
        <w:rPr>
          <w:rFonts w:ascii="Times New Roman" w:hAnsi="Times New Roman" w:cs="Times New Roman"/>
          <w:sz w:val="28"/>
          <w:szCs w:val="28"/>
        </w:rPr>
        <w:t xml:space="preserve">решил принять участие в аукционе по продаже движимого муниципального имущества: легкового автомобиля модели </w:t>
      </w:r>
      <w:r w:rsidRPr="00696C64">
        <w:rPr>
          <w:rFonts w:ascii="Times New Roman" w:hAnsi="Times New Roman" w:cs="Times New Roman"/>
          <w:sz w:val="28"/>
          <w:szCs w:val="28"/>
          <w:lang w:val="en-US"/>
        </w:rPr>
        <w:t>AUDI</w:t>
      </w:r>
      <w:r w:rsidRPr="00696C64">
        <w:rPr>
          <w:rFonts w:ascii="Times New Roman" w:hAnsi="Times New Roman" w:cs="Times New Roman"/>
          <w:sz w:val="28"/>
          <w:szCs w:val="28"/>
        </w:rPr>
        <w:t xml:space="preserve"> </w:t>
      </w:r>
      <w:r w:rsidRPr="00696C64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696C64">
        <w:rPr>
          <w:rFonts w:ascii="Times New Roman" w:hAnsi="Times New Roman" w:cs="Times New Roman"/>
          <w:sz w:val="28"/>
          <w:szCs w:val="28"/>
        </w:rPr>
        <w:t>8</w:t>
      </w:r>
      <w:r w:rsidRPr="00696C64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696C64">
        <w:rPr>
          <w:rFonts w:ascii="Times New Roman" w:hAnsi="Times New Roman" w:cs="Times New Roman"/>
          <w:sz w:val="28"/>
          <w:szCs w:val="28"/>
        </w:rPr>
        <w:t>,  2007 года выпуска, идентификационный номер (</w:t>
      </w:r>
      <w:r w:rsidRPr="00696C64">
        <w:rPr>
          <w:rFonts w:ascii="Times New Roman" w:hAnsi="Times New Roman" w:cs="Times New Roman"/>
          <w:sz w:val="28"/>
          <w:szCs w:val="28"/>
          <w:lang w:val="en-GB"/>
        </w:rPr>
        <w:t>VIN</w:t>
      </w:r>
      <w:r w:rsidRPr="00696C64">
        <w:rPr>
          <w:rFonts w:ascii="Times New Roman" w:hAnsi="Times New Roman" w:cs="Times New Roman"/>
          <w:sz w:val="28"/>
          <w:szCs w:val="28"/>
        </w:rPr>
        <w:t xml:space="preserve">) - </w:t>
      </w:r>
      <w:r w:rsidRPr="00696C64">
        <w:rPr>
          <w:rFonts w:ascii="Times New Roman" w:hAnsi="Times New Roman" w:cs="Times New Roman"/>
          <w:sz w:val="28"/>
          <w:szCs w:val="28"/>
          <w:lang w:val="en-US"/>
        </w:rPr>
        <w:t>WAUZZZ</w:t>
      </w:r>
      <w:r w:rsidRPr="00696C64">
        <w:rPr>
          <w:rFonts w:ascii="Times New Roman" w:hAnsi="Times New Roman" w:cs="Times New Roman"/>
          <w:sz w:val="28"/>
          <w:szCs w:val="28"/>
        </w:rPr>
        <w:t>4</w:t>
      </w:r>
      <w:r w:rsidRPr="00696C64">
        <w:rPr>
          <w:rFonts w:ascii="Times New Roman" w:hAnsi="Times New Roman" w:cs="Times New Roman"/>
          <w:sz w:val="28"/>
          <w:szCs w:val="28"/>
          <w:lang w:val="en-US"/>
        </w:rPr>
        <w:t>EX</w:t>
      </w:r>
      <w:r w:rsidRPr="00696C64">
        <w:rPr>
          <w:rFonts w:ascii="Times New Roman" w:hAnsi="Times New Roman" w:cs="Times New Roman"/>
          <w:sz w:val="28"/>
          <w:szCs w:val="28"/>
        </w:rPr>
        <w:t>7</w:t>
      </w:r>
      <w:r w:rsidRPr="00696C64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696C64">
        <w:rPr>
          <w:rFonts w:ascii="Times New Roman" w:hAnsi="Times New Roman" w:cs="Times New Roman"/>
          <w:sz w:val="28"/>
          <w:szCs w:val="28"/>
        </w:rPr>
        <w:t xml:space="preserve">022444, модель, номер двигателя </w:t>
      </w:r>
      <w:r w:rsidRPr="00696C64">
        <w:rPr>
          <w:rFonts w:ascii="Times New Roman" w:hAnsi="Times New Roman" w:cs="Times New Roman"/>
          <w:sz w:val="28"/>
          <w:szCs w:val="28"/>
          <w:lang w:val="en-US"/>
        </w:rPr>
        <w:t>BVJ</w:t>
      </w:r>
      <w:r w:rsidRPr="00696C64">
        <w:rPr>
          <w:rFonts w:ascii="Times New Roman" w:hAnsi="Times New Roman" w:cs="Times New Roman"/>
          <w:sz w:val="28"/>
          <w:szCs w:val="28"/>
        </w:rPr>
        <w:t xml:space="preserve"> 011963,  тип двигател</w:t>
      </w:r>
      <w:proofErr w:type="gramStart"/>
      <w:r w:rsidRPr="00696C64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Pr="00696C64">
        <w:rPr>
          <w:rFonts w:ascii="Times New Roman" w:hAnsi="Times New Roman" w:cs="Times New Roman"/>
          <w:sz w:val="28"/>
          <w:szCs w:val="28"/>
        </w:rPr>
        <w:t xml:space="preserve"> бензиновый, рабочий объем двигателя –  4163 куб.см, мощность двигателя </w:t>
      </w:r>
      <w:smartTag w:uri="urn:schemas-microsoft-com:office:smarttags" w:element="metricconverter">
        <w:smartTagPr>
          <w:attr w:name="ProductID" w:val="350 л"/>
        </w:smartTagPr>
        <w:r w:rsidRPr="00696C64">
          <w:rPr>
            <w:rFonts w:ascii="Times New Roman" w:hAnsi="Times New Roman" w:cs="Times New Roman"/>
            <w:sz w:val="28"/>
            <w:szCs w:val="28"/>
          </w:rPr>
          <w:t>350 л</w:t>
        </w:r>
      </w:smartTag>
      <w:r w:rsidRPr="00696C64">
        <w:rPr>
          <w:rFonts w:ascii="Times New Roman" w:hAnsi="Times New Roman" w:cs="Times New Roman"/>
          <w:sz w:val="28"/>
          <w:szCs w:val="28"/>
        </w:rPr>
        <w:t>.с. (257кВт), цвет кузова – черный.</w:t>
      </w:r>
    </w:p>
    <w:p w:rsidR="00696C64" w:rsidRDefault="00696C64" w:rsidP="00695048">
      <w:pPr>
        <w:pStyle w:val="a6"/>
        <w:rPr>
          <w:b/>
        </w:rPr>
      </w:pPr>
    </w:p>
    <w:p w:rsidR="00695048" w:rsidRPr="00BE7999" w:rsidRDefault="00695048" w:rsidP="00695048">
      <w:pPr>
        <w:pStyle w:val="a6"/>
      </w:pPr>
      <w:r w:rsidRPr="00BE7999">
        <w:rPr>
          <w:b/>
        </w:rPr>
        <w:t>ОБЯЗУЮСЬ:</w:t>
      </w:r>
    </w:p>
    <w:p w:rsidR="00695048" w:rsidRPr="00696C64" w:rsidRDefault="00695048" w:rsidP="00695048">
      <w:pPr>
        <w:pStyle w:val="a6"/>
        <w:ind w:firstLine="720"/>
        <w:jc w:val="both"/>
        <w:rPr>
          <w:sz w:val="24"/>
          <w:szCs w:val="24"/>
        </w:rPr>
      </w:pPr>
      <w:r w:rsidRPr="00696C64">
        <w:rPr>
          <w:sz w:val="24"/>
          <w:szCs w:val="24"/>
        </w:rPr>
        <w:t>1. Соблюдать условия аукциона, содержащиеся в информационном сообщении о проведении аукциона, а также порядок проведения аукциона, установленный Положением об организации продажи государственного или муниципального имущества на аукционе, утвержденный постановлением Правительства РФ от 12.08.2002г. № 585.</w:t>
      </w:r>
    </w:p>
    <w:p w:rsidR="00695048" w:rsidRPr="00696C64" w:rsidRDefault="00695048" w:rsidP="00695048">
      <w:pPr>
        <w:pStyle w:val="a6"/>
        <w:ind w:firstLine="720"/>
        <w:jc w:val="both"/>
        <w:rPr>
          <w:sz w:val="24"/>
          <w:szCs w:val="24"/>
        </w:rPr>
      </w:pPr>
      <w:r w:rsidRPr="00696C64">
        <w:rPr>
          <w:sz w:val="24"/>
          <w:szCs w:val="24"/>
        </w:rPr>
        <w:t xml:space="preserve">2. В случае признания победителем аукциона, заключить с Продавцом договор купли-продажи движимого муниципального имущества не позднее чем через пять </w:t>
      </w:r>
      <w:r w:rsidRPr="00696C64">
        <w:rPr>
          <w:bCs/>
          <w:sz w:val="24"/>
          <w:szCs w:val="24"/>
        </w:rPr>
        <w:t>рабочих дней</w:t>
      </w:r>
      <w:r w:rsidRPr="00696C64">
        <w:rPr>
          <w:sz w:val="24"/>
          <w:szCs w:val="24"/>
        </w:rPr>
        <w:t xml:space="preserve"> с даты подведения итогов аукциона и оплатить Продавцу его стоимость, установленную по результатам продажи, в сроки и в порядке, определенные договором купли-продажи. При уклонении (отказе) от заключения в установленный срок договора купли-продажи задаток и продаваемое имущество остается у Продавца.</w:t>
      </w:r>
    </w:p>
    <w:p w:rsidR="00695048" w:rsidRPr="00696C64" w:rsidRDefault="00695048" w:rsidP="00695048">
      <w:pPr>
        <w:ind w:left="142" w:firstLine="578"/>
        <w:jc w:val="both"/>
        <w:rPr>
          <w:rFonts w:ascii="Times New Roman" w:hAnsi="Times New Roman" w:cs="Times New Roman"/>
        </w:rPr>
      </w:pPr>
      <w:r w:rsidRPr="00696C64">
        <w:rPr>
          <w:rFonts w:ascii="Times New Roman" w:hAnsi="Times New Roman" w:cs="Times New Roman"/>
        </w:rPr>
        <w:t>3. Настоящей заявкой подтверждаем, что осмотр объекта нами произведен, претензий по состоянию не имеется.</w:t>
      </w:r>
    </w:p>
    <w:p w:rsidR="00695048" w:rsidRPr="00BE7999" w:rsidRDefault="00695048" w:rsidP="00695048">
      <w:pPr>
        <w:ind w:left="142" w:firstLine="578"/>
        <w:jc w:val="both"/>
      </w:pPr>
    </w:p>
    <w:p w:rsidR="00695048" w:rsidRPr="00BE7999" w:rsidRDefault="00695048" w:rsidP="00695048">
      <w:pPr>
        <w:pStyle w:val="a6"/>
        <w:rPr>
          <w:b/>
        </w:rPr>
      </w:pPr>
      <w:r w:rsidRPr="00BE7999">
        <w:rPr>
          <w:b/>
        </w:rPr>
        <w:t>Адрес и банковские реквизиты ПРЕТЕНДЕНТА:</w:t>
      </w:r>
    </w:p>
    <w:p w:rsidR="00695048" w:rsidRPr="00696C64" w:rsidRDefault="00695048" w:rsidP="00695048">
      <w:pPr>
        <w:pStyle w:val="a6"/>
      </w:pPr>
      <w:r w:rsidRPr="00BE7999">
        <w:t>_______________________________________________________________________________________________________________________________________________________________________________________________________________________________________</w:t>
      </w:r>
      <w:r w:rsidR="00696C64">
        <w:t>________________________________________________</w:t>
      </w:r>
    </w:p>
    <w:p w:rsidR="00695048" w:rsidRPr="00BE7999" w:rsidRDefault="00695048" w:rsidP="00695048">
      <w:pPr>
        <w:pStyle w:val="a6"/>
        <w:rPr>
          <w:i/>
        </w:rPr>
      </w:pPr>
      <w:r w:rsidRPr="00BE7999">
        <w:rPr>
          <w:b/>
        </w:rPr>
        <w:t xml:space="preserve">ПРИЛОЖЕНИЯ: </w:t>
      </w:r>
      <w:r w:rsidRPr="00BE7999">
        <w:rPr>
          <w:i/>
        </w:rPr>
        <w:t>Документы, согласно перечню, опубликованному в информационном сообщении о продаже муниципального имущества.</w:t>
      </w:r>
    </w:p>
    <w:p w:rsidR="00695048" w:rsidRPr="00BE7999" w:rsidRDefault="00695048" w:rsidP="00695048">
      <w:pPr>
        <w:pStyle w:val="a6"/>
        <w:rPr>
          <w:b/>
        </w:rPr>
      </w:pPr>
    </w:p>
    <w:p w:rsidR="00695048" w:rsidRPr="00BE7999" w:rsidRDefault="00695048" w:rsidP="00695048">
      <w:pPr>
        <w:pStyle w:val="a6"/>
        <w:rPr>
          <w:b/>
          <w:sz w:val="22"/>
          <w:szCs w:val="22"/>
        </w:rPr>
      </w:pPr>
      <w:r w:rsidRPr="00BE7999">
        <w:rPr>
          <w:b/>
          <w:sz w:val="22"/>
          <w:szCs w:val="22"/>
        </w:rPr>
        <w:t>Подпись ПРЕТЕНДЕНТА (его полномочного представителя)</w:t>
      </w:r>
    </w:p>
    <w:p w:rsidR="00695048" w:rsidRPr="00BE7999" w:rsidRDefault="00695048" w:rsidP="00695048">
      <w:pPr>
        <w:pStyle w:val="a6"/>
        <w:rPr>
          <w:sz w:val="22"/>
          <w:szCs w:val="22"/>
        </w:rPr>
      </w:pPr>
      <w:r w:rsidRPr="00BE7999">
        <w:rPr>
          <w:sz w:val="22"/>
          <w:szCs w:val="22"/>
        </w:rPr>
        <w:t>_______________________________________________________________________________</w:t>
      </w:r>
    </w:p>
    <w:p w:rsidR="00695048" w:rsidRPr="00BE7999" w:rsidRDefault="00695048" w:rsidP="00695048">
      <w:pPr>
        <w:pStyle w:val="a6"/>
        <w:rPr>
          <w:b/>
          <w:sz w:val="22"/>
          <w:szCs w:val="22"/>
        </w:rPr>
      </w:pPr>
      <w:r w:rsidRPr="00BE7999">
        <w:rPr>
          <w:b/>
          <w:sz w:val="22"/>
          <w:szCs w:val="22"/>
        </w:rPr>
        <w:t>«______»_______</w:t>
      </w:r>
      <w:r>
        <w:rPr>
          <w:b/>
          <w:sz w:val="22"/>
          <w:szCs w:val="22"/>
        </w:rPr>
        <w:t>___________ 2017</w:t>
      </w:r>
      <w:r w:rsidRPr="00BE7999">
        <w:rPr>
          <w:b/>
          <w:sz w:val="22"/>
          <w:szCs w:val="22"/>
        </w:rPr>
        <w:t xml:space="preserve">   </w:t>
      </w:r>
    </w:p>
    <w:p w:rsidR="00695048" w:rsidRPr="00BE7999" w:rsidRDefault="00695048" w:rsidP="00695048">
      <w:pPr>
        <w:pStyle w:val="a6"/>
        <w:rPr>
          <w:b/>
          <w:sz w:val="22"/>
          <w:szCs w:val="22"/>
        </w:rPr>
      </w:pPr>
    </w:p>
    <w:p w:rsidR="00695048" w:rsidRPr="00BE7999" w:rsidRDefault="00695048" w:rsidP="00695048">
      <w:pPr>
        <w:pStyle w:val="a6"/>
        <w:rPr>
          <w:b/>
          <w:sz w:val="22"/>
          <w:szCs w:val="22"/>
        </w:rPr>
      </w:pPr>
      <w:r w:rsidRPr="00BE7999">
        <w:rPr>
          <w:b/>
          <w:sz w:val="22"/>
          <w:szCs w:val="22"/>
        </w:rPr>
        <w:t>Заявка принята ПРОДАВЦОМ:</w:t>
      </w:r>
    </w:p>
    <w:p w:rsidR="00695048" w:rsidRPr="00BE7999" w:rsidRDefault="00695048" w:rsidP="00695048">
      <w:pPr>
        <w:pStyle w:val="a6"/>
        <w:rPr>
          <w:b/>
          <w:sz w:val="22"/>
          <w:szCs w:val="22"/>
        </w:rPr>
      </w:pPr>
      <w:r w:rsidRPr="00BE7999">
        <w:rPr>
          <w:b/>
          <w:sz w:val="22"/>
          <w:szCs w:val="22"/>
        </w:rPr>
        <w:t>«______»__________________ 20</w:t>
      </w:r>
      <w:r>
        <w:rPr>
          <w:b/>
          <w:sz w:val="22"/>
          <w:szCs w:val="22"/>
        </w:rPr>
        <w:t>17</w:t>
      </w:r>
      <w:r w:rsidRPr="00BE7999">
        <w:rPr>
          <w:b/>
          <w:sz w:val="22"/>
          <w:szCs w:val="22"/>
        </w:rPr>
        <w:t xml:space="preserve">   в  час.______ мин. ______</w:t>
      </w:r>
    </w:p>
    <w:p w:rsidR="00695048" w:rsidRPr="00BE7999" w:rsidRDefault="00695048" w:rsidP="00695048">
      <w:pPr>
        <w:pStyle w:val="a6"/>
        <w:rPr>
          <w:b/>
          <w:sz w:val="22"/>
          <w:szCs w:val="22"/>
        </w:rPr>
      </w:pPr>
      <w:r w:rsidRPr="00BE7999">
        <w:rPr>
          <w:b/>
          <w:sz w:val="22"/>
          <w:szCs w:val="22"/>
        </w:rPr>
        <w:t>Зарегистрирована за № ______</w:t>
      </w:r>
    </w:p>
    <w:p w:rsidR="00696C64" w:rsidRDefault="00695048" w:rsidP="00696C64">
      <w:pPr>
        <w:pStyle w:val="a6"/>
        <w:rPr>
          <w:b/>
          <w:sz w:val="22"/>
          <w:szCs w:val="22"/>
        </w:rPr>
      </w:pPr>
      <w:r w:rsidRPr="00BE7999">
        <w:rPr>
          <w:b/>
          <w:sz w:val="22"/>
          <w:szCs w:val="22"/>
        </w:rPr>
        <w:t xml:space="preserve">Подпись уполномоченного лица ПРОДАВЦА, принявшего </w:t>
      </w:r>
    </w:p>
    <w:p w:rsidR="00695048" w:rsidRDefault="00695048" w:rsidP="00696C64">
      <w:pPr>
        <w:pStyle w:val="a6"/>
      </w:pPr>
      <w:r w:rsidRPr="00BE7999">
        <w:rPr>
          <w:b/>
          <w:sz w:val="22"/>
          <w:szCs w:val="22"/>
        </w:rPr>
        <w:t>заявку:</w:t>
      </w:r>
      <w:r w:rsidRPr="00BE7999">
        <w:t>__________________________________</w:t>
      </w:r>
    </w:p>
    <w:p w:rsidR="004B42BB" w:rsidRDefault="004B42BB" w:rsidP="00696C64">
      <w:pPr>
        <w:pStyle w:val="a6"/>
      </w:pPr>
    </w:p>
    <w:p w:rsidR="004B42BB" w:rsidRPr="004B42BB" w:rsidRDefault="004B42BB" w:rsidP="004B42BB">
      <w:pPr>
        <w:pStyle w:val="a6"/>
        <w:jc w:val="right"/>
        <w:rPr>
          <w:sz w:val="28"/>
          <w:szCs w:val="28"/>
        </w:rPr>
      </w:pPr>
      <w:r w:rsidRPr="004B42BB">
        <w:rPr>
          <w:sz w:val="28"/>
          <w:szCs w:val="28"/>
        </w:rPr>
        <w:lastRenderedPageBreak/>
        <w:t xml:space="preserve">Приложение № 4 </w:t>
      </w:r>
    </w:p>
    <w:p w:rsidR="004B42BB" w:rsidRDefault="004B42BB" w:rsidP="004B42BB">
      <w:pPr>
        <w:pStyle w:val="a6"/>
        <w:jc w:val="right"/>
        <w:rPr>
          <w:sz w:val="28"/>
          <w:szCs w:val="28"/>
        </w:rPr>
      </w:pPr>
      <w:r w:rsidRPr="004B42BB">
        <w:rPr>
          <w:sz w:val="28"/>
          <w:szCs w:val="28"/>
        </w:rPr>
        <w:t>Проект договора</w:t>
      </w:r>
      <w:r>
        <w:rPr>
          <w:sz w:val="28"/>
          <w:szCs w:val="28"/>
        </w:rPr>
        <w:t xml:space="preserve"> купли-продажи</w:t>
      </w:r>
    </w:p>
    <w:p w:rsidR="005C4557" w:rsidRPr="004B42BB" w:rsidRDefault="005C4557" w:rsidP="004B42BB">
      <w:pPr>
        <w:pStyle w:val="a6"/>
        <w:jc w:val="right"/>
        <w:rPr>
          <w:sz w:val="28"/>
          <w:szCs w:val="28"/>
        </w:rPr>
      </w:pPr>
    </w:p>
    <w:p w:rsidR="003C0365" w:rsidRPr="005C4557" w:rsidRDefault="003C0365" w:rsidP="003C0365">
      <w:pPr>
        <w:tabs>
          <w:tab w:val="left" w:pos="0"/>
        </w:tabs>
        <w:spacing w:before="120"/>
        <w:jc w:val="center"/>
        <w:rPr>
          <w:rFonts w:ascii="Times New Roman" w:hAnsi="Times New Roman" w:cs="Times New Roman"/>
          <w:sz w:val="28"/>
          <w:szCs w:val="28"/>
        </w:rPr>
      </w:pPr>
      <w:r w:rsidRPr="005C4557">
        <w:rPr>
          <w:rFonts w:ascii="Times New Roman" w:hAnsi="Times New Roman" w:cs="Times New Roman"/>
          <w:sz w:val="28"/>
          <w:szCs w:val="28"/>
        </w:rPr>
        <w:t xml:space="preserve">ДОГОВОР № </w:t>
      </w:r>
    </w:p>
    <w:p w:rsidR="003C0365" w:rsidRPr="005C4557" w:rsidRDefault="003C0365" w:rsidP="003C0365">
      <w:pPr>
        <w:tabs>
          <w:tab w:val="left" w:pos="0"/>
        </w:tabs>
        <w:spacing w:before="120"/>
        <w:jc w:val="center"/>
        <w:rPr>
          <w:rFonts w:ascii="Times New Roman" w:hAnsi="Times New Roman" w:cs="Times New Roman"/>
          <w:sz w:val="28"/>
          <w:szCs w:val="28"/>
        </w:rPr>
      </w:pPr>
      <w:r w:rsidRPr="005C4557">
        <w:rPr>
          <w:rFonts w:ascii="Times New Roman" w:hAnsi="Times New Roman" w:cs="Times New Roman"/>
          <w:sz w:val="28"/>
          <w:szCs w:val="28"/>
        </w:rPr>
        <w:t xml:space="preserve">КУПЛИ-ПРОДАЖИ ДВИЖИМОГО ИМУЩЕСТВА </w:t>
      </w:r>
    </w:p>
    <w:p w:rsidR="003C0365" w:rsidRPr="003C0365" w:rsidRDefault="003C0365" w:rsidP="003C0365">
      <w:pPr>
        <w:tabs>
          <w:tab w:val="left" w:pos="0"/>
        </w:tabs>
        <w:spacing w:before="1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C0365">
        <w:rPr>
          <w:rFonts w:ascii="Times New Roman" w:hAnsi="Times New Roman" w:cs="Times New Roman"/>
          <w:sz w:val="28"/>
          <w:szCs w:val="28"/>
        </w:rPr>
        <w:t xml:space="preserve">ородской округ   Люберцы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3C0365">
        <w:rPr>
          <w:rFonts w:ascii="Times New Roman" w:hAnsi="Times New Roman" w:cs="Times New Roman"/>
          <w:sz w:val="28"/>
          <w:szCs w:val="28"/>
        </w:rPr>
        <w:t>_____________ 2017</w:t>
      </w:r>
    </w:p>
    <w:p w:rsidR="003C0365" w:rsidRPr="003C0365" w:rsidRDefault="003C0365" w:rsidP="003C0365">
      <w:pPr>
        <w:tabs>
          <w:tab w:val="left" w:pos="0"/>
        </w:tabs>
        <w:spacing w:before="120"/>
        <w:jc w:val="both"/>
        <w:rPr>
          <w:rFonts w:ascii="Times New Roman" w:hAnsi="Times New Roman" w:cs="Times New Roman"/>
        </w:rPr>
      </w:pPr>
    </w:p>
    <w:p w:rsidR="003C0365" w:rsidRPr="003C0365" w:rsidRDefault="0070400B" w:rsidP="003C0365">
      <w:pPr>
        <w:tabs>
          <w:tab w:val="left" w:pos="284"/>
          <w:tab w:val="left" w:pos="426"/>
        </w:tabs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3C0365" w:rsidRPr="003C0365">
        <w:rPr>
          <w:rFonts w:ascii="Times New Roman" w:hAnsi="Times New Roman" w:cs="Times New Roman"/>
          <w:sz w:val="28"/>
          <w:szCs w:val="28"/>
        </w:rPr>
        <w:t xml:space="preserve">Администрация </w:t>
      </w:r>
      <w:r w:rsidR="003C0365">
        <w:rPr>
          <w:rFonts w:ascii="Times New Roman" w:hAnsi="Times New Roman" w:cs="Times New Roman"/>
          <w:sz w:val="28"/>
          <w:szCs w:val="28"/>
        </w:rPr>
        <w:t xml:space="preserve">городского  округа </w:t>
      </w:r>
      <w:r w:rsidR="003C0365" w:rsidRPr="003C0365">
        <w:rPr>
          <w:rFonts w:ascii="Times New Roman" w:hAnsi="Times New Roman" w:cs="Times New Roman"/>
          <w:sz w:val="28"/>
          <w:szCs w:val="28"/>
        </w:rPr>
        <w:t xml:space="preserve">Люберцы Московской области, в лице </w:t>
      </w:r>
      <w:r w:rsidR="003C0365">
        <w:rPr>
          <w:rFonts w:ascii="Times New Roman" w:hAnsi="Times New Roman" w:cs="Times New Roman"/>
          <w:sz w:val="28"/>
          <w:szCs w:val="28"/>
        </w:rPr>
        <w:t xml:space="preserve">заместителя Главы </w:t>
      </w:r>
      <w:r w:rsidR="003C0365" w:rsidRPr="003C0365"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proofErr w:type="spellStart"/>
      <w:r w:rsidR="003C0365">
        <w:rPr>
          <w:rFonts w:ascii="Times New Roman" w:hAnsi="Times New Roman" w:cs="Times New Roman"/>
          <w:sz w:val="28"/>
          <w:szCs w:val="28"/>
        </w:rPr>
        <w:t>Сырова</w:t>
      </w:r>
      <w:proofErr w:type="spellEnd"/>
      <w:r w:rsidR="003C0365">
        <w:rPr>
          <w:rFonts w:ascii="Times New Roman" w:hAnsi="Times New Roman" w:cs="Times New Roman"/>
          <w:sz w:val="28"/>
          <w:szCs w:val="28"/>
        </w:rPr>
        <w:t xml:space="preserve"> Андрея Николаевича</w:t>
      </w:r>
      <w:r w:rsidR="003C0365" w:rsidRPr="003C0365">
        <w:rPr>
          <w:rFonts w:ascii="Times New Roman" w:hAnsi="Times New Roman" w:cs="Times New Roman"/>
          <w:sz w:val="28"/>
          <w:szCs w:val="28"/>
        </w:rPr>
        <w:t xml:space="preserve">, действующего на </w:t>
      </w:r>
      <w:r w:rsidR="007D24A3">
        <w:rPr>
          <w:rFonts w:ascii="Times New Roman" w:hAnsi="Times New Roman" w:cs="Times New Roman"/>
          <w:sz w:val="28"/>
          <w:szCs w:val="28"/>
        </w:rPr>
        <w:t>основании доверенности от 30.06.2017, зарегистрированной в реестре за № 8-7764</w:t>
      </w:r>
      <w:r w:rsidR="003C0365" w:rsidRPr="003C0365">
        <w:rPr>
          <w:rFonts w:ascii="Times New Roman" w:hAnsi="Times New Roman" w:cs="Times New Roman"/>
          <w:sz w:val="28"/>
          <w:szCs w:val="28"/>
        </w:rPr>
        <w:t>,</w:t>
      </w:r>
      <w:r w:rsidR="003C0365">
        <w:rPr>
          <w:rFonts w:ascii="Times New Roman" w:hAnsi="Times New Roman" w:cs="Times New Roman"/>
          <w:sz w:val="28"/>
          <w:szCs w:val="28"/>
        </w:rPr>
        <w:t xml:space="preserve"> </w:t>
      </w:r>
      <w:r w:rsidR="003C0365" w:rsidRPr="003C0365">
        <w:rPr>
          <w:rFonts w:ascii="Times New Roman" w:hAnsi="Times New Roman" w:cs="Times New Roman"/>
          <w:sz w:val="28"/>
          <w:szCs w:val="28"/>
        </w:rPr>
        <w:t xml:space="preserve">именуемая в дальнейшем «Продавец»,    с одной стороны, и </w:t>
      </w:r>
      <w:r w:rsidR="003C0365">
        <w:rPr>
          <w:rFonts w:ascii="Times New Roman" w:hAnsi="Times New Roman" w:cs="Times New Roman"/>
          <w:sz w:val="28"/>
          <w:szCs w:val="28"/>
        </w:rPr>
        <w:t>_________________________________________________</w:t>
      </w:r>
      <w:r w:rsidR="003C0365" w:rsidRPr="003C0365">
        <w:rPr>
          <w:rFonts w:ascii="Times New Roman" w:hAnsi="Times New Roman" w:cs="Times New Roman"/>
          <w:sz w:val="28"/>
          <w:szCs w:val="28"/>
        </w:rPr>
        <w:t>, именуемый в дальнейшем «Покупатель», с другой стороны, совместно именуемые «Стороны», в соответствии с Федеральным законом от 21.12.2001 № 178-ФЗ «О приватизации государственного и муниципального имущества»</w:t>
      </w:r>
      <w:proofErr w:type="gramStart"/>
      <w:r w:rsidR="003C0365" w:rsidRPr="003C0365">
        <w:rPr>
          <w:rFonts w:ascii="Times New Roman" w:hAnsi="Times New Roman" w:cs="Times New Roman"/>
          <w:sz w:val="28"/>
          <w:szCs w:val="28"/>
        </w:rPr>
        <w:t>,п</w:t>
      </w:r>
      <w:proofErr w:type="gramEnd"/>
      <w:r w:rsidR="003C0365" w:rsidRPr="003C0365">
        <w:rPr>
          <w:rFonts w:ascii="Times New Roman" w:hAnsi="Times New Roman" w:cs="Times New Roman"/>
          <w:sz w:val="28"/>
          <w:szCs w:val="28"/>
        </w:rPr>
        <w:t xml:space="preserve">остановлением Правительства Российской </w:t>
      </w:r>
      <w:proofErr w:type="gramStart"/>
      <w:r w:rsidR="003C0365" w:rsidRPr="003C0365">
        <w:rPr>
          <w:rFonts w:ascii="Times New Roman" w:hAnsi="Times New Roman" w:cs="Times New Roman"/>
          <w:sz w:val="28"/>
          <w:szCs w:val="28"/>
        </w:rPr>
        <w:t xml:space="preserve">Федерации от 12.08.2002 № 585 «Об утверждении положения об организации продажи государственного и муниципального имущества на аукционе  и положения об организации продажи находящихся в государственной или муниципальной собственности акций открытых акционерных обществ на специализированном аукционе», протоколом об </w:t>
      </w:r>
      <w:r w:rsidR="003C0365">
        <w:rPr>
          <w:rFonts w:ascii="Times New Roman" w:hAnsi="Times New Roman" w:cs="Times New Roman"/>
          <w:sz w:val="28"/>
          <w:szCs w:val="28"/>
        </w:rPr>
        <w:t>итогах аукциона                    от _______________</w:t>
      </w:r>
      <w:r w:rsidR="003C0365" w:rsidRPr="003C0365">
        <w:rPr>
          <w:rFonts w:ascii="Times New Roman" w:hAnsi="Times New Roman" w:cs="Times New Roman"/>
          <w:sz w:val="28"/>
          <w:szCs w:val="28"/>
        </w:rPr>
        <w:t>, согласно которому Покупатель признан победителем аукциона, заключили настоящий Договор (далее – «Договор»)  о нижеследующем:</w:t>
      </w:r>
      <w:proofErr w:type="gramEnd"/>
    </w:p>
    <w:p w:rsidR="003C0365" w:rsidRPr="003C0365" w:rsidRDefault="003C0365" w:rsidP="003C036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0365" w:rsidRPr="003C0365" w:rsidRDefault="003C0365" w:rsidP="003C0365">
      <w:pPr>
        <w:pStyle w:val="aa"/>
        <w:numPr>
          <w:ilvl w:val="0"/>
          <w:numId w:val="8"/>
        </w:numPr>
        <w:ind w:left="0"/>
        <w:jc w:val="center"/>
        <w:rPr>
          <w:b/>
          <w:sz w:val="28"/>
          <w:szCs w:val="28"/>
        </w:rPr>
      </w:pPr>
      <w:r w:rsidRPr="003C0365">
        <w:rPr>
          <w:b/>
          <w:sz w:val="28"/>
          <w:szCs w:val="28"/>
        </w:rPr>
        <w:t xml:space="preserve">ПРЕДМЕТ  ДОГОВОРА </w:t>
      </w:r>
    </w:p>
    <w:p w:rsidR="003C0365" w:rsidRPr="003C0365" w:rsidRDefault="003C0365" w:rsidP="003C036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1.1. Продавец обязуется передать в собственность, а Покупатель оплатить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0365">
        <w:rPr>
          <w:rFonts w:ascii="Times New Roman" w:hAnsi="Times New Roman" w:cs="Times New Roman"/>
          <w:sz w:val="28"/>
          <w:szCs w:val="28"/>
        </w:rPr>
        <w:t xml:space="preserve">и принять в соответствии с условиями  настоящего Договора движимое имущество: легковой автомобиль модели </w:t>
      </w:r>
      <w:r w:rsidRPr="003C0365">
        <w:rPr>
          <w:rFonts w:ascii="Times New Roman" w:hAnsi="Times New Roman" w:cs="Times New Roman"/>
          <w:sz w:val="28"/>
          <w:szCs w:val="28"/>
          <w:lang w:val="en-US"/>
        </w:rPr>
        <w:t>AUDIA</w:t>
      </w:r>
      <w:r w:rsidRPr="003C0365">
        <w:rPr>
          <w:rFonts w:ascii="Times New Roman" w:hAnsi="Times New Roman" w:cs="Times New Roman"/>
          <w:sz w:val="28"/>
          <w:szCs w:val="28"/>
        </w:rPr>
        <w:t>8</w:t>
      </w:r>
      <w:r w:rsidRPr="003C0365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3C0365">
        <w:rPr>
          <w:rFonts w:ascii="Times New Roman" w:hAnsi="Times New Roman" w:cs="Times New Roman"/>
          <w:sz w:val="28"/>
          <w:szCs w:val="28"/>
        </w:rPr>
        <w:t>,  2007 года выпуска, идентификационный номер (</w:t>
      </w:r>
      <w:r w:rsidRPr="003C0365">
        <w:rPr>
          <w:rFonts w:ascii="Times New Roman" w:hAnsi="Times New Roman" w:cs="Times New Roman"/>
          <w:sz w:val="28"/>
          <w:szCs w:val="28"/>
          <w:lang w:val="en-GB"/>
        </w:rPr>
        <w:t>VIN</w:t>
      </w:r>
      <w:r w:rsidRPr="003C0365">
        <w:rPr>
          <w:rFonts w:ascii="Times New Roman" w:hAnsi="Times New Roman" w:cs="Times New Roman"/>
          <w:sz w:val="28"/>
          <w:szCs w:val="28"/>
        </w:rPr>
        <w:t xml:space="preserve">) - </w:t>
      </w:r>
      <w:r w:rsidRPr="003C0365">
        <w:rPr>
          <w:rFonts w:ascii="Times New Roman" w:hAnsi="Times New Roman" w:cs="Times New Roman"/>
          <w:sz w:val="28"/>
          <w:szCs w:val="28"/>
          <w:lang w:val="en-US"/>
        </w:rPr>
        <w:t>WAUZZZ</w:t>
      </w:r>
      <w:r w:rsidRPr="003C0365">
        <w:rPr>
          <w:rFonts w:ascii="Times New Roman" w:hAnsi="Times New Roman" w:cs="Times New Roman"/>
          <w:sz w:val="28"/>
          <w:szCs w:val="28"/>
        </w:rPr>
        <w:t>4</w:t>
      </w:r>
      <w:r w:rsidRPr="003C0365">
        <w:rPr>
          <w:rFonts w:ascii="Times New Roman" w:hAnsi="Times New Roman" w:cs="Times New Roman"/>
          <w:sz w:val="28"/>
          <w:szCs w:val="28"/>
          <w:lang w:val="en-US"/>
        </w:rPr>
        <w:t>EX</w:t>
      </w:r>
      <w:r w:rsidRPr="003C0365">
        <w:rPr>
          <w:rFonts w:ascii="Times New Roman" w:hAnsi="Times New Roman" w:cs="Times New Roman"/>
          <w:sz w:val="28"/>
          <w:szCs w:val="28"/>
        </w:rPr>
        <w:t>7</w:t>
      </w:r>
      <w:r w:rsidRPr="003C0365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3C0365">
        <w:rPr>
          <w:rFonts w:ascii="Times New Roman" w:hAnsi="Times New Roman" w:cs="Times New Roman"/>
          <w:sz w:val="28"/>
          <w:szCs w:val="28"/>
        </w:rPr>
        <w:t xml:space="preserve">022444, модель, номер двигателя </w:t>
      </w:r>
      <w:r w:rsidRPr="003C0365">
        <w:rPr>
          <w:rFonts w:ascii="Times New Roman" w:hAnsi="Times New Roman" w:cs="Times New Roman"/>
          <w:sz w:val="28"/>
          <w:szCs w:val="28"/>
          <w:lang w:val="en-US"/>
        </w:rPr>
        <w:t>BVJ</w:t>
      </w:r>
      <w:r w:rsidRPr="003C0365">
        <w:rPr>
          <w:rFonts w:ascii="Times New Roman" w:hAnsi="Times New Roman" w:cs="Times New Roman"/>
          <w:sz w:val="28"/>
          <w:szCs w:val="28"/>
        </w:rPr>
        <w:t xml:space="preserve"> 011963,  тип двигателя бензиновый, коробка передач – автоматическая,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0365">
        <w:rPr>
          <w:rFonts w:ascii="Times New Roman" w:hAnsi="Times New Roman" w:cs="Times New Roman"/>
          <w:sz w:val="28"/>
          <w:szCs w:val="28"/>
        </w:rPr>
        <w:t>рабочий объем двигателя –  4163 куб</w:t>
      </w:r>
      <w:proofErr w:type="gramStart"/>
      <w:r w:rsidRPr="003C0365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3C0365">
        <w:rPr>
          <w:rFonts w:ascii="Times New Roman" w:hAnsi="Times New Roman" w:cs="Times New Roman"/>
          <w:sz w:val="28"/>
          <w:szCs w:val="28"/>
        </w:rPr>
        <w:t>м,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0365">
        <w:rPr>
          <w:rFonts w:ascii="Times New Roman" w:hAnsi="Times New Roman" w:cs="Times New Roman"/>
          <w:sz w:val="28"/>
          <w:szCs w:val="28"/>
        </w:rPr>
        <w:t xml:space="preserve">мощность двигателя </w:t>
      </w:r>
      <w:smartTag w:uri="urn:schemas-microsoft-com:office:smarttags" w:element="metricconverter">
        <w:smartTagPr>
          <w:attr w:name="ProductID" w:val="350 л"/>
        </w:smartTagPr>
        <w:r w:rsidRPr="003C0365">
          <w:rPr>
            <w:rFonts w:ascii="Times New Roman" w:hAnsi="Times New Roman" w:cs="Times New Roman"/>
            <w:sz w:val="28"/>
            <w:szCs w:val="28"/>
          </w:rPr>
          <w:t>350 л</w:t>
        </w:r>
      </w:smartTag>
      <w:r w:rsidRPr="003C0365">
        <w:rPr>
          <w:rFonts w:ascii="Times New Roman" w:hAnsi="Times New Roman" w:cs="Times New Roman"/>
          <w:sz w:val="28"/>
          <w:szCs w:val="28"/>
        </w:rPr>
        <w:t>.с. (257кВт), цвет кузова – черный,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0365">
        <w:rPr>
          <w:rFonts w:ascii="Times New Roman" w:hAnsi="Times New Roman" w:cs="Times New Roman"/>
          <w:sz w:val="28"/>
          <w:szCs w:val="28"/>
        </w:rPr>
        <w:t>пробег автомобиля по спидометру – 158 137 (сто пятьдесят восемь тысяч сто тридцать семь</w:t>
      </w:r>
      <w:proofErr w:type="gramStart"/>
      <w:r w:rsidRPr="003C0365">
        <w:rPr>
          <w:rFonts w:ascii="Times New Roman" w:hAnsi="Times New Roman" w:cs="Times New Roman"/>
          <w:sz w:val="28"/>
          <w:szCs w:val="28"/>
        </w:rPr>
        <w:t>)к</w:t>
      </w:r>
      <w:proofErr w:type="gramEnd"/>
      <w:r w:rsidRPr="003C0365">
        <w:rPr>
          <w:rFonts w:ascii="Times New Roman" w:hAnsi="Times New Roman" w:cs="Times New Roman"/>
          <w:sz w:val="28"/>
          <w:szCs w:val="28"/>
        </w:rPr>
        <w:t>м (далее – «Автомобиль»), в сроки,   предусмотренные  Договором.</w:t>
      </w:r>
    </w:p>
    <w:p w:rsidR="003C0365" w:rsidRPr="003C0365" w:rsidRDefault="003C0365" w:rsidP="003C0365">
      <w:pPr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ab/>
        <w:t xml:space="preserve">1.2. Автомобиль, отчуждаемый по настоящему Договору, принадлежит Продавцу на праве собственности. </w:t>
      </w:r>
    </w:p>
    <w:p w:rsidR="003C0365" w:rsidRPr="003C0365" w:rsidRDefault="003C0365" w:rsidP="003C036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1.3. Продавец гарантирует, что объект не обременен правами третьих лиц,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0365">
        <w:rPr>
          <w:rFonts w:ascii="Times New Roman" w:hAnsi="Times New Roman" w:cs="Times New Roman"/>
          <w:sz w:val="28"/>
          <w:szCs w:val="28"/>
        </w:rPr>
        <w:t>под арестом, в залоге не состоит, не является предметом спора.</w:t>
      </w:r>
    </w:p>
    <w:p w:rsidR="003C0365" w:rsidRPr="003C0365" w:rsidRDefault="003C0365" w:rsidP="003C036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1.4. Покупатель  удовлетворен  качественным  состоянием  передаваемого Автомобиля,  установленным  путем  его  наружного  и внутреннего осмотра перед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0365">
        <w:rPr>
          <w:rFonts w:ascii="Times New Roman" w:hAnsi="Times New Roman" w:cs="Times New Roman"/>
          <w:sz w:val="28"/>
          <w:szCs w:val="28"/>
        </w:rPr>
        <w:t xml:space="preserve">заключением  настоящего  Договора, и  не  </w:t>
      </w:r>
      <w:r w:rsidRPr="003C0365">
        <w:rPr>
          <w:rFonts w:ascii="Times New Roman" w:hAnsi="Times New Roman" w:cs="Times New Roman"/>
          <w:sz w:val="28"/>
          <w:szCs w:val="28"/>
        </w:rPr>
        <w:lastRenderedPageBreak/>
        <w:t>обнаружил  при осмотре каких-либо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C0365">
        <w:rPr>
          <w:rFonts w:ascii="Times New Roman" w:hAnsi="Times New Roman" w:cs="Times New Roman"/>
          <w:sz w:val="28"/>
          <w:szCs w:val="28"/>
        </w:rPr>
        <w:t>дефектов и недостатков, о которых ему не сообщил Продавец.</w:t>
      </w:r>
    </w:p>
    <w:p w:rsidR="003C0365" w:rsidRPr="003C0365" w:rsidRDefault="003C0365" w:rsidP="003C036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0365" w:rsidRPr="003C0365" w:rsidRDefault="003C0365" w:rsidP="003C0365">
      <w:pPr>
        <w:pStyle w:val="aa"/>
        <w:numPr>
          <w:ilvl w:val="0"/>
          <w:numId w:val="8"/>
        </w:numPr>
        <w:ind w:left="0"/>
        <w:jc w:val="center"/>
        <w:rPr>
          <w:b/>
          <w:sz w:val="28"/>
          <w:szCs w:val="28"/>
        </w:rPr>
      </w:pPr>
      <w:r w:rsidRPr="003C0365">
        <w:rPr>
          <w:b/>
          <w:sz w:val="28"/>
          <w:szCs w:val="28"/>
        </w:rPr>
        <w:t>ЦЕНА ДОГОВОРА И УСЛОВИЯ ОПЛАТЫ</w:t>
      </w:r>
    </w:p>
    <w:p w:rsidR="003C0365" w:rsidRPr="00151971" w:rsidRDefault="003C0365" w:rsidP="003C036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1971">
        <w:rPr>
          <w:rFonts w:ascii="Times New Roman" w:hAnsi="Times New Roman" w:cs="Times New Roman"/>
          <w:sz w:val="28"/>
          <w:szCs w:val="28"/>
        </w:rPr>
        <w:t>2.1. Установленная по результатам аукциона цена Автомобиля составляет ____________________________ .</w:t>
      </w:r>
    </w:p>
    <w:p w:rsidR="003C0365" w:rsidRPr="00151971" w:rsidRDefault="003C0365" w:rsidP="003C0365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1971">
        <w:rPr>
          <w:rFonts w:ascii="Times New Roman" w:hAnsi="Times New Roman" w:cs="Times New Roman"/>
          <w:sz w:val="28"/>
          <w:szCs w:val="28"/>
        </w:rPr>
        <w:t xml:space="preserve">2.2. Покупатель обязан произвести оплату Автомобиля в сумме, предусмотренной в п. 2.1 настоящего Договора в </w:t>
      </w:r>
      <w:r w:rsidR="00151971" w:rsidRPr="00151971">
        <w:rPr>
          <w:rFonts w:ascii="Times New Roman" w:hAnsi="Times New Roman" w:cs="Times New Roman"/>
          <w:sz w:val="28"/>
          <w:szCs w:val="28"/>
        </w:rPr>
        <w:t>срок не позднее</w:t>
      </w:r>
      <w:r w:rsidRPr="00151971">
        <w:rPr>
          <w:rFonts w:ascii="Times New Roman" w:hAnsi="Times New Roman" w:cs="Times New Roman"/>
          <w:sz w:val="28"/>
          <w:szCs w:val="28"/>
        </w:rPr>
        <w:t xml:space="preserve"> 10 рабочих дней со дня подписания Сторонами настоящего Договора.</w:t>
      </w:r>
    </w:p>
    <w:p w:rsidR="003C0365" w:rsidRPr="00151971" w:rsidRDefault="003C0365" w:rsidP="003C0365">
      <w:pPr>
        <w:tabs>
          <w:tab w:val="left" w:pos="708"/>
        </w:tabs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151971">
        <w:rPr>
          <w:rFonts w:ascii="Times New Roman" w:hAnsi="Times New Roman" w:cs="Times New Roman"/>
          <w:sz w:val="28"/>
          <w:szCs w:val="28"/>
        </w:rPr>
        <w:tab/>
        <w:t>2.3. Задаток, внесенный Покупателем на счет Продавца, засчитывается в оплату приобретаемого Автомобиля.</w:t>
      </w:r>
    </w:p>
    <w:p w:rsidR="003C0365" w:rsidRPr="00151971" w:rsidRDefault="003C0365" w:rsidP="003C0365">
      <w:pPr>
        <w:jc w:val="both"/>
        <w:rPr>
          <w:rFonts w:ascii="Times New Roman" w:hAnsi="Times New Roman" w:cs="Times New Roman"/>
          <w:sz w:val="28"/>
          <w:szCs w:val="28"/>
        </w:rPr>
      </w:pPr>
      <w:r w:rsidRPr="00151971">
        <w:rPr>
          <w:rFonts w:ascii="Times New Roman" w:hAnsi="Times New Roman" w:cs="Times New Roman"/>
          <w:sz w:val="28"/>
          <w:szCs w:val="28"/>
        </w:rPr>
        <w:t xml:space="preserve">          2.4. Оплата Автомобиля  по настоящему договору производится              в безналичном порядке путем перечисления денежных средств на счет Продавца:</w:t>
      </w:r>
    </w:p>
    <w:p w:rsidR="00151971" w:rsidRPr="00151971" w:rsidRDefault="00151971" w:rsidP="00151971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51971">
        <w:rPr>
          <w:rFonts w:ascii="Times New Roman" w:hAnsi="Times New Roman" w:cs="Times New Roman"/>
          <w:sz w:val="28"/>
          <w:szCs w:val="28"/>
        </w:rPr>
        <w:t>УФК по Московской области (Администрация</w:t>
      </w:r>
      <w:r w:rsidRPr="0015197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муниципального образования городской округ Люберцы Московской области)</w:t>
      </w:r>
    </w:p>
    <w:p w:rsidR="00151971" w:rsidRPr="00151971" w:rsidRDefault="00151971" w:rsidP="00151971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51971">
        <w:rPr>
          <w:rFonts w:ascii="Times New Roman" w:eastAsia="Calibri" w:hAnsi="Times New Roman" w:cs="Times New Roman"/>
          <w:sz w:val="28"/>
          <w:szCs w:val="28"/>
          <w:lang w:eastAsia="en-US"/>
        </w:rPr>
        <w:t>ИНН 5027036758</w:t>
      </w:r>
    </w:p>
    <w:p w:rsidR="00151971" w:rsidRPr="00151971" w:rsidRDefault="00151971" w:rsidP="00151971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51971">
        <w:rPr>
          <w:rFonts w:ascii="Times New Roman" w:eastAsia="Calibri" w:hAnsi="Times New Roman" w:cs="Times New Roman"/>
          <w:sz w:val="28"/>
          <w:szCs w:val="28"/>
          <w:lang w:eastAsia="en-US"/>
        </w:rPr>
        <w:t>КПП 502701001</w:t>
      </w:r>
    </w:p>
    <w:p w:rsidR="00151971" w:rsidRPr="00151971" w:rsidRDefault="00151971" w:rsidP="00151971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51971">
        <w:rPr>
          <w:rFonts w:ascii="Times New Roman" w:eastAsia="Calibri" w:hAnsi="Times New Roman" w:cs="Times New Roman"/>
          <w:sz w:val="28"/>
          <w:szCs w:val="28"/>
          <w:lang w:eastAsia="en-US"/>
        </w:rPr>
        <w:t>ГУ Банка России по ЦФО</w:t>
      </w:r>
      <w:r w:rsidR="00150FA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г. Москва</w:t>
      </w:r>
    </w:p>
    <w:p w:rsidR="00151971" w:rsidRPr="00151971" w:rsidRDefault="00151971" w:rsidP="00151971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proofErr w:type="gramStart"/>
      <w:r w:rsidRPr="00151971">
        <w:rPr>
          <w:rFonts w:ascii="Times New Roman" w:eastAsia="Calibri" w:hAnsi="Times New Roman" w:cs="Times New Roman"/>
          <w:sz w:val="28"/>
          <w:szCs w:val="28"/>
          <w:lang w:eastAsia="en-US"/>
        </w:rPr>
        <w:t>р</w:t>
      </w:r>
      <w:proofErr w:type="spellEnd"/>
      <w:proofErr w:type="gramEnd"/>
      <w:r w:rsidRPr="00151971">
        <w:rPr>
          <w:rFonts w:ascii="Times New Roman" w:eastAsia="Calibri" w:hAnsi="Times New Roman" w:cs="Times New Roman"/>
          <w:sz w:val="28"/>
          <w:szCs w:val="28"/>
          <w:lang w:eastAsia="en-US"/>
        </w:rPr>
        <w:t>/счет 40101810845250010102</w:t>
      </w:r>
    </w:p>
    <w:p w:rsidR="00151971" w:rsidRPr="00151971" w:rsidRDefault="00151971" w:rsidP="00151971">
      <w:pPr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51971">
        <w:rPr>
          <w:rFonts w:ascii="Times New Roman" w:eastAsia="Calibri" w:hAnsi="Times New Roman" w:cs="Times New Roman"/>
          <w:sz w:val="28"/>
          <w:szCs w:val="28"/>
          <w:lang w:eastAsia="en-US"/>
        </w:rPr>
        <w:t>БИК 044525000</w:t>
      </w:r>
    </w:p>
    <w:p w:rsidR="00151971" w:rsidRPr="00151971" w:rsidRDefault="00151971" w:rsidP="00151971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51971">
        <w:rPr>
          <w:rFonts w:ascii="Times New Roman" w:eastAsia="Calibri" w:hAnsi="Times New Roman" w:cs="Times New Roman"/>
          <w:sz w:val="28"/>
          <w:szCs w:val="28"/>
          <w:lang w:eastAsia="en-US"/>
        </w:rPr>
        <w:t>ОКТМО 46631000</w:t>
      </w:r>
    </w:p>
    <w:p w:rsidR="00151971" w:rsidRPr="00151971" w:rsidRDefault="00151971" w:rsidP="00151971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51971">
        <w:rPr>
          <w:rFonts w:ascii="Times New Roman" w:hAnsi="Times New Roman" w:cs="Times New Roman"/>
          <w:sz w:val="28"/>
          <w:szCs w:val="28"/>
        </w:rPr>
        <w:t>Код бюджетной классификации 00111402053050000410</w:t>
      </w:r>
    </w:p>
    <w:p w:rsidR="00151971" w:rsidRPr="00151971" w:rsidRDefault="00151971" w:rsidP="00151971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51971">
        <w:rPr>
          <w:rFonts w:ascii="Times New Roman" w:hAnsi="Times New Roman" w:cs="Times New Roman"/>
          <w:sz w:val="28"/>
          <w:szCs w:val="28"/>
        </w:rPr>
        <w:t xml:space="preserve">Назначение платежа: «Оплата по договору купли-продажи Движимого имущества </w:t>
      </w:r>
      <w:proofErr w:type="gramStart"/>
      <w:r w:rsidRPr="00151971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151971">
        <w:rPr>
          <w:rFonts w:ascii="Times New Roman" w:hAnsi="Times New Roman" w:cs="Times New Roman"/>
          <w:sz w:val="28"/>
          <w:szCs w:val="28"/>
        </w:rPr>
        <w:t xml:space="preserve"> _________ №_______».</w:t>
      </w:r>
    </w:p>
    <w:p w:rsidR="003C0365" w:rsidRPr="00151971" w:rsidRDefault="003C0365" w:rsidP="003C036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sz w:val="28"/>
          <w:szCs w:val="28"/>
        </w:rPr>
      </w:pPr>
    </w:p>
    <w:p w:rsidR="003C0365" w:rsidRPr="003C0365" w:rsidRDefault="003C0365" w:rsidP="003C036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0365">
        <w:rPr>
          <w:rFonts w:ascii="Times New Roman" w:hAnsi="Times New Roman" w:cs="Times New Roman"/>
          <w:b/>
          <w:sz w:val="28"/>
          <w:szCs w:val="28"/>
        </w:rPr>
        <w:t>3. ПЕРЕДАЧА ИМУЩЕСТВА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3.1. Автомобиль передается Продавцом Покупателю по акту приема-передачи по форме согласно приложению №1 к настоящему Договору               в течение 10 дней после зачисления денежных средств по оплате цены Автомобиля на счет Продавца.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 xml:space="preserve">3.2. Одновременно с передачей Автомобиля Покупателю передаются ключи, паспорт транспортного средства и техническая документация на него. 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 xml:space="preserve">3.3. С момента подписания Сторонами акта приема-передачи ответственность за сохранность Автомобиля, равно как и риск случайной его гибели или порчи, несет Покупатель. 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3.4. Обязательство Продавца передать Автомобиль считается исполненным после подписания акта приема-передачи.</w:t>
      </w:r>
    </w:p>
    <w:p w:rsidR="003C0365" w:rsidRPr="003C0365" w:rsidRDefault="003C0365" w:rsidP="003C0365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C0365" w:rsidRPr="003C0365" w:rsidRDefault="003C0365" w:rsidP="003C036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0365">
        <w:rPr>
          <w:rFonts w:ascii="Times New Roman" w:hAnsi="Times New Roman" w:cs="Times New Roman"/>
          <w:b/>
          <w:sz w:val="28"/>
          <w:szCs w:val="28"/>
        </w:rPr>
        <w:t>4. ОТВЕТСТВЕННОСТЬ СТОРОН</w:t>
      </w:r>
    </w:p>
    <w:p w:rsidR="003C0365" w:rsidRPr="003C0365" w:rsidRDefault="003C0365" w:rsidP="003C0365">
      <w:pPr>
        <w:autoSpaceDE w:val="0"/>
        <w:autoSpaceDN w:val="0"/>
        <w:adjustRightInd w:val="0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4.1. Стороны несут ответственность за невыполнение или ненадлежащее выполнение обязательств по настоящему Договору в соответствии с настоящим Договором и законодательством Российской Федерации.</w:t>
      </w:r>
    </w:p>
    <w:p w:rsidR="003C0365" w:rsidRPr="003C0365" w:rsidRDefault="003C0365" w:rsidP="003C0365">
      <w:pPr>
        <w:autoSpaceDE w:val="0"/>
        <w:autoSpaceDN w:val="0"/>
        <w:adjustRightInd w:val="0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 xml:space="preserve">В случае отказа Покупателя от оплаты Автомобиля Договор </w:t>
      </w:r>
      <w:r w:rsidRPr="003C0365">
        <w:rPr>
          <w:rFonts w:ascii="Times New Roman" w:hAnsi="Times New Roman" w:cs="Times New Roman"/>
          <w:sz w:val="28"/>
          <w:szCs w:val="28"/>
        </w:rPr>
        <w:lastRenderedPageBreak/>
        <w:t xml:space="preserve">аннулируется, о чем Продавец письменно уведомляет  Покупателя. Сумма задатка Покупателю не возвращается. Под отказом от оплаты </w:t>
      </w:r>
      <w:proofErr w:type="gramStart"/>
      <w:r w:rsidRPr="003C0365">
        <w:rPr>
          <w:rFonts w:ascii="Times New Roman" w:hAnsi="Times New Roman" w:cs="Times New Roman"/>
          <w:sz w:val="28"/>
          <w:szCs w:val="28"/>
        </w:rPr>
        <w:t>понимается</w:t>
      </w:r>
      <w:proofErr w:type="gramEnd"/>
      <w:r w:rsidRPr="003C0365">
        <w:rPr>
          <w:rFonts w:ascii="Times New Roman" w:hAnsi="Times New Roman" w:cs="Times New Roman"/>
          <w:sz w:val="28"/>
          <w:szCs w:val="28"/>
        </w:rPr>
        <w:t xml:space="preserve"> как письменное уведомление об отказе оплатить цену Автомобиля, так и невнесение установленного платежа в течение 30 рабочих дней после подписания настоящего Договора.</w:t>
      </w:r>
    </w:p>
    <w:p w:rsidR="003C0365" w:rsidRPr="003C0365" w:rsidRDefault="003C0365" w:rsidP="003C0365">
      <w:pPr>
        <w:autoSpaceDE w:val="0"/>
        <w:autoSpaceDN w:val="0"/>
        <w:adjustRightInd w:val="0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4.2. За просрочку срока оплаты Автомобиля в соответствии с настоящим Договором Покупатель уплачивает Продавцу пени в размере 5% от суммы  стоимости Автомобиля за каждый день просрочки.</w:t>
      </w:r>
    </w:p>
    <w:p w:rsidR="003C0365" w:rsidRPr="003C0365" w:rsidRDefault="003C0365" w:rsidP="003C0365">
      <w:pPr>
        <w:autoSpaceDE w:val="0"/>
        <w:autoSpaceDN w:val="0"/>
        <w:adjustRightInd w:val="0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4.3. Уплата неустойки не освобождает Стороны от исполнения обязательств, за исключением случая, когда Договор аннулируется.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 xml:space="preserve">4.4. </w:t>
      </w:r>
      <w:proofErr w:type="gramStart"/>
      <w:r w:rsidRPr="003C0365">
        <w:rPr>
          <w:rFonts w:ascii="Times New Roman" w:hAnsi="Times New Roman" w:cs="Times New Roman"/>
          <w:sz w:val="28"/>
          <w:szCs w:val="28"/>
        </w:rPr>
        <w:t>Сторона освобождается от ответственности за частичное или полное неисполнение обязательств по настоящему Договору и причиненные убытки, если ее действия или бездействие были обусловлены воздействием непреодолимой силы или иными обстоятельствами, наступление которых она не имела возможности предвидеть, предотвратить или преодолеть (землетрясения, наводнения, другие стихийные бедствия), в том числе военными действиями, локальными конфликтами, чрезвычайным положением, другими экстремальными ситуациями.</w:t>
      </w:r>
      <w:proofErr w:type="gramEnd"/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C0365" w:rsidRPr="003C0365" w:rsidRDefault="003C0365" w:rsidP="003C036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0365">
        <w:rPr>
          <w:rFonts w:ascii="Times New Roman" w:hAnsi="Times New Roman" w:cs="Times New Roman"/>
          <w:b/>
          <w:sz w:val="28"/>
          <w:szCs w:val="28"/>
        </w:rPr>
        <w:t>5. ВОЗНИКНОВЕНИЕ ПРАВА СОБСТВЕННОСТИ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9FCFD"/>
        </w:rPr>
      </w:pPr>
      <w:r w:rsidRPr="003C0365">
        <w:rPr>
          <w:rFonts w:ascii="Times New Roman" w:hAnsi="Times New Roman" w:cs="Times New Roman"/>
          <w:sz w:val="28"/>
          <w:szCs w:val="28"/>
        </w:rPr>
        <w:t xml:space="preserve">5.1. Стороны  договорились, что регистрация Автомобиля в органах ГИБДД, </w:t>
      </w:r>
      <w:r w:rsidRPr="003C0365">
        <w:rPr>
          <w:rFonts w:ascii="Times New Roman" w:hAnsi="Times New Roman" w:cs="Times New Roman"/>
          <w:bCs/>
          <w:sz w:val="28"/>
          <w:szCs w:val="28"/>
          <w:shd w:val="clear" w:color="auto" w:fill="F9FCFD"/>
        </w:rPr>
        <w:t>изменение регистрационных данных, связанных с изменением учетных данных собственника Автомобиля, будет произведена после подписания акта приема-передачи за счет средств Покупателя.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C0365" w:rsidRPr="003C0365" w:rsidRDefault="003C0365" w:rsidP="003C0365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0365">
        <w:rPr>
          <w:rFonts w:ascii="Times New Roman" w:hAnsi="Times New Roman" w:cs="Times New Roman"/>
          <w:b/>
          <w:sz w:val="28"/>
          <w:szCs w:val="28"/>
        </w:rPr>
        <w:t>6. ЗАКЛЮЧИТЕЛЬНЫЕ ПОЛОЖЕНИЯ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6.1. Настоящий Договор считается заключенным и вступает в силу с момента его подписания Сторонами.</w:t>
      </w:r>
    </w:p>
    <w:p w:rsidR="003C0365" w:rsidRPr="003C0365" w:rsidRDefault="003C0365" w:rsidP="003C0365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 xml:space="preserve">6.2. Споры, возникающие между Сторонами по настоящему Договору, рассматриваются в суде </w:t>
      </w:r>
      <w:r w:rsidR="007D24A3">
        <w:rPr>
          <w:rFonts w:ascii="Times New Roman" w:hAnsi="Times New Roman" w:cs="Times New Roman"/>
          <w:sz w:val="28"/>
          <w:szCs w:val="28"/>
        </w:rPr>
        <w:t xml:space="preserve">по месту нахождения Продавца </w:t>
      </w:r>
      <w:r w:rsidRPr="003C0365">
        <w:rPr>
          <w:rFonts w:ascii="Times New Roman" w:hAnsi="Times New Roman" w:cs="Times New Roman"/>
          <w:sz w:val="28"/>
          <w:szCs w:val="28"/>
        </w:rPr>
        <w:t>в соответствии с действующим законодательством Российской Федерации.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6.3</w:t>
      </w:r>
      <w:r w:rsidRPr="003C036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3C0365">
        <w:rPr>
          <w:rFonts w:ascii="Times New Roman" w:hAnsi="Times New Roman" w:cs="Times New Roman"/>
          <w:sz w:val="28"/>
          <w:szCs w:val="28"/>
        </w:rPr>
        <w:t>Отношения между Сторонами по настоящему Договору прекращаются по исполнению ими всех условий Договора и взаимных обязательств.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>6.4. Изменения и дополнения к настоящему Договору совершаются в письменной форме и оформляются дополнительными соглашениями, подписываемыми Сторонами.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3C0365">
        <w:rPr>
          <w:rFonts w:ascii="Times New Roman" w:hAnsi="Times New Roman" w:cs="Times New Roman"/>
          <w:sz w:val="28"/>
          <w:szCs w:val="28"/>
        </w:rPr>
        <w:t xml:space="preserve">6.5. Настоящий Договор составлен в трех экземплярах, имеющих </w:t>
      </w:r>
      <w:r w:rsidR="002F141E">
        <w:rPr>
          <w:rFonts w:ascii="Times New Roman" w:hAnsi="Times New Roman" w:cs="Times New Roman"/>
          <w:sz w:val="28"/>
          <w:szCs w:val="28"/>
        </w:rPr>
        <w:t>одинаковую юридическую силу, один</w:t>
      </w:r>
      <w:r w:rsidRPr="003C0365">
        <w:rPr>
          <w:rFonts w:ascii="Times New Roman" w:hAnsi="Times New Roman" w:cs="Times New Roman"/>
          <w:sz w:val="28"/>
          <w:szCs w:val="28"/>
        </w:rPr>
        <w:t xml:space="preserve"> – дл</w:t>
      </w:r>
      <w:r w:rsidR="002F141E">
        <w:rPr>
          <w:rFonts w:ascii="Times New Roman" w:hAnsi="Times New Roman" w:cs="Times New Roman"/>
          <w:sz w:val="28"/>
          <w:szCs w:val="28"/>
        </w:rPr>
        <w:t>я Покупателя, один для Продавца, один – для органа</w:t>
      </w:r>
      <w:r w:rsidR="002F141E" w:rsidRPr="003C0365">
        <w:rPr>
          <w:rFonts w:ascii="Times New Roman" w:hAnsi="Times New Roman" w:cs="Times New Roman"/>
          <w:sz w:val="28"/>
          <w:szCs w:val="28"/>
        </w:rPr>
        <w:t xml:space="preserve"> ГИБДД</w:t>
      </w:r>
      <w:r w:rsidR="002F141E">
        <w:rPr>
          <w:rFonts w:ascii="Times New Roman" w:hAnsi="Times New Roman" w:cs="Times New Roman"/>
          <w:sz w:val="28"/>
          <w:szCs w:val="28"/>
        </w:rPr>
        <w:t>.</w:t>
      </w:r>
    </w:p>
    <w:p w:rsidR="003C0365" w:rsidRPr="003C0365" w:rsidRDefault="003C0365" w:rsidP="003C0365">
      <w:pPr>
        <w:autoSpaceDE w:val="0"/>
        <w:autoSpaceDN w:val="0"/>
        <w:adjustRightInd w:val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3C0365" w:rsidRPr="003C0365" w:rsidRDefault="003C0365" w:rsidP="003C0365">
      <w:pPr>
        <w:tabs>
          <w:tab w:val="left" w:pos="920"/>
        </w:tabs>
        <w:spacing w:before="12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C0365">
        <w:rPr>
          <w:rFonts w:ascii="Times New Roman" w:hAnsi="Times New Roman" w:cs="Times New Roman"/>
          <w:b/>
          <w:bCs/>
          <w:sz w:val="28"/>
          <w:szCs w:val="28"/>
        </w:rPr>
        <w:t>7. ПОДПИСИ СТОРОН</w:t>
      </w:r>
    </w:p>
    <w:tbl>
      <w:tblPr>
        <w:tblW w:w="0" w:type="auto"/>
        <w:tblLook w:val="00A0"/>
      </w:tblPr>
      <w:tblGrid>
        <w:gridCol w:w="4785"/>
        <w:gridCol w:w="4785"/>
      </w:tblGrid>
      <w:tr w:rsidR="003C0365" w:rsidRPr="005C4557" w:rsidTr="00763599">
        <w:tc>
          <w:tcPr>
            <w:tcW w:w="4785" w:type="dxa"/>
          </w:tcPr>
          <w:p w:rsidR="003C0365" w:rsidRPr="005C4557" w:rsidRDefault="00150FAC" w:rsidP="00150FAC">
            <w:pPr>
              <w:autoSpaceDE w:val="0"/>
              <w:autoSpaceDN w:val="0"/>
              <w:adjustRightInd w:val="0"/>
              <w:spacing w:line="0" w:lineRule="atLeas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t>Продавец:</w:t>
            </w:r>
          </w:p>
          <w:p w:rsidR="00150FAC" w:rsidRPr="005C4557" w:rsidRDefault="00150FAC" w:rsidP="00150FAC">
            <w:pPr>
              <w:spacing w:line="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Администрация муниципального </w:t>
            </w:r>
            <w:r w:rsidRPr="005C455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образования городской округ Люберцы Московской области</w:t>
            </w:r>
          </w:p>
          <w:p w:rsidR="00150FAC" w:rsidRPr="005C4557" w:rsidRDefault="00150FAC" w:rsidP="00150FAC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Адрес: 140000, Московская область,            </w:t>
            </w:r>
            <w:proofErr w:type="gramStart"/>
            <w:r w:rsidRPr="005C4557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End"/>
            <w:r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. Люберцы, Октябрьский проспект, д.190          </w:t>
            </w:r>
          </w:p>
          <w:p w:rsidR="00150FAC" w:rsidRPr="005C4557" w:rsidRDefault="00150FAC" w:rsidP="00150FAC">
            <w:pPr>
              <w:spacing w:line="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t>Телефон: 8-495-503-40-81, 8-495-503-44-81</w:t>
            </w:r>
          </w:p>
          <w:p w:rsidR="00150FAC" w:rsidRPr="005C4557" w:rsidRDefault="00150FAC" w:rsidP="00150FAC">
            <w:pPr>
              <w:spacing w:line="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0FAC" w:rsidRPr="005C4557" w:rsidRDefault="00150FAC" w:rsidP="00150FAC">
            <w:pPr>
              <w:spacing w:line="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ОГРН 1025003213179    ИНН 5027036758    КПП 502701001    </w:t>
            </w:r>
          </w:p>
          <w:p w:rsidR="00150FAC" w:rsidRPr="005C4557" w:rsidRDefault="00150FAC" w:rsidP="00150FAC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Банковские реквизиты: </w:t>
            </w:r>
            <w:proofErr w:type="gramStart"/>
            <w:r w:rsidRPr="005C4557">
              <w:rPr>
                <w:rFonts w:ascii="Times New Roman" w:hAnsi="Times New Roman" w:cs="Times New Roman"/>
                <w:sz w:val="28"/>
                <w:szCs w:val="28"/>
              </w:rPr>
              <w:t>УФК по Московской области  (ФУ  администрации  городского округа Люберцы  л/</w:t>
            </w:r>
            <w:proofErr w:type="spellStart"/>
            <w:r w:rsidRPr="005C4557">
              <w:rPr>
                <w:rFonts w:ascii="Times New Roman" w:hAnsi="Times New Roman" w:cs="Times New Roman"/>
                <w:sz w:val="28"/>
                <w:szCs w:val="28"/>
              </w:rPr>
              <w:t>сч</w:t>
            </w:r>
            <w:proofErr w:type="spellEnd"/>
            <w:r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 02483021870  (л/</w:t>
            </w:r>
            <w:proofErr w:type="spellStart"/>
            <w:r w:rsidRPr="005C4557">
              <w:rPr>
                <w:rFonts w:ascii="Times New Roman" w:hAnsi="Times New Roman" w:cs="Times New Roman"/>
                <w:sz w:val="28"/>
                <w:szCs w:val="28"/>
              </w:rPr>
              <w:t>сч</w:t>
            </w:r>
            <w:proofErr w:type="spellEnd"/>
            <w:r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 03000270212 Администрация муниципального образования городской округ Люберцы</w:t>
            </w:r>
            <w:proofErr w:type="gramEnd"/>
          </w:p>
          <w:p w:rsidR="00150FAC" w:rsidRPr="005C4557" w:rsidRDefault="00150FAC" w:rsidP="00150FAC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5C4557">
              <w:rPr>
                <w:rFonts w:ascii="Times New Roman" w:hAnsi="Times New Roman" w:cs="Times New Roman"/>
                <w:sz w:val="28"/>
                <w:szCs w:val="28"/>
              </w:rPr>
              <w:t>Московской  области))</w:t>
            </w:r>
            <w:proofErr w:type="gramEnd"/>
          </w:p>
          <w:p w:rsidR="00150FAC" w:rsidRPr="005C4557" w:rsidRDefault="00150FAC" w:rsidP="00150FAC">
            <w:pPr>
              <w:spacing w:line="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Текущий счет: 40204810345250002216,    БИК 044525000  ГУ Банка России по ЦФО  г. Москва </w:t>
            </w:r>
          </w:p>
          <w:p w:rsidR="00151971" w:rsidRPr="005C4557" w:rsidRDefault="00151971" w:rsidP="007635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51971" w:rsidRPr="005C4557" w:rsidRDefault="00151971" w:rsidP="007635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5" w:type="dxa"/>
          </w:tcPr>
          <w:p w:rsidR="003C0365" w:rsidRPr="005C4557" w:rsidRDefault="00150FAC" w:rsidP="00150FA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Покупатель:</w:t>
            </w:r>
          </w:p>
        </w:tc>
      </w:tr>
      <w:tr w:rsidR="003C0365" w:rsidRPr="005C4557" w:rsidTr="00763599">
        <w:tc>
          <w:tcPr>
            <w:tcW w:w="4785" w:type="dxa"/>
          </w:tcPr>
          <w:p w:rsidR="003C0365" w:rsidRPr="005C4557" w:rsidRDefault="00151971" w:rsidP="0076359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Заместитель Главы </w:t>
            </w:r>
            <w:r w:rsidR="003C0365" w:rsidRPr="005C4557">
              <w:rPr>
                <w:rFonts w:ascii="Times New Roman" w:hAnsi="Times New Roman" w:cs="Times New Roman"/>
                <w:sz w:val="28"/>
                <w:szCs w:val="28"/>
              </w:rPr>
              <w:t>администрации</w:t>
            </w:r>
          </w:p>
          <w:p w:rsidR="003C0365" w:rsidRPr="005C4557" w:rsidRDefault="00151971" w:rsidP="0076359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t>А. Н. Сыров</w:t>
            </w:r>
            <w:r w:rsidR="003C0365"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 _______________ </w:t>
            </w:r>
          </w:p>
          <w:p w:rsidR="003C0365" w:rsidRPr="005C4557" w:rsidRDefault="003C0365" w:rsidP="0076359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       М.П. </w:t>
            </w:r>
          </w:p>
        </w:tc>
        <w:tc>
          <w:tcPr>
            <w:tcW w:w="4785" w:type="dxa"/>
          </w:tcPr>
          <w:p w:rsidR="003C0365" w:rsidRPr="005C4557" w:rsidRDefault="003C0365" w:rsidP="0076359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0365" w:rsidRPr="005C4557" w:rsidRDefault="003C0365" w:rsidP="0076359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C0365" w:rsidRPr="005C4557" w:rsidRDefault="00151971" w:rsidP="0076359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C4557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</w:t>
            </w:r>
            <w:r w:rsidR="003C0365" w:rsidRPr="005C4557">
              <w:rPr>
                <w:rFonts w:ascii="Times New Roman" w:hAnsi="Times New Roman" w:cs="Times New Roman"/>
                <w:sz w:val="28"/>
                <w:szCs w:val="28"/>
              </w:rPr>
              <w:t>________________</w:t>
            </w:r>
          </w:p>
        </w:tc>
      </w:tr>
    </w:tbl>
    <w:p w:rsidR="003C0365" w:rsidRPr="005C4557" w:rsidRDefault="003C0365" w:rsidP="003C0365">
      <w:pPr>
        <w:rPr>
          <w:sz w:val="28"/>
          <w:szCs w:val="28"/>
        </w:rPr>
      </w:pPr>
    </w:p>
    <w:p w:rsidR="004B42BB" w:rsidRDefault="004B42BB" w:rsidP="004B42BB">
      <w:pPr>
        <w:pStyle w:val="a6"/>
        <w:jc w:val="right"/>
        <w:rPr>
          <w:b/>
          <w:sz w:val="28"/>
          <w:szCs w:val="28"/>
        </w:rPr>
      </w:pPr>
    </w:p>
    <w:p w:rsidR="004B42BB" w:rsidRPr="004B42BB" w:rsidRDefault="004B42BB" w:rsidP="004B42BB">
      <w:pPr>
        <w:pStyle w:val="a6"/>
        <w:jc w:val="right"/>
        <w:rPr>
          <w:b/>
          <w:sz w:val="28"/>
          <w:szCs w:val="28"/>
        </w:rPr>
      </w:pPr>
    </w:p>
    <w:sectPr w:rsidR="004B42BB" w:rsidRPr="004B42BB" w:rsidSect="00F567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E7118B"/>
    <w:multiLevelType w:val="multilevel"/>
    <w:tmpl w:val="6AEEA808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>
    <w:nsid w:val="06983493"/>
    <w:multiLevelType w:val="multilevel"/>
    <w:tmpl w:val="6AEE906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2">
      <w:start w:val="1"/>
      <w:numFmt w:val="decimal"/>
      <w:lvlText w:val="%1.%2.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BA23B6C"/>
    <w:multiLevelType w:val="multilevel"/>
    <w:tmpl w:val="8C88E6DC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cs="Times New Roman" w:hint="default"/>
      </w:rPr>
    </w:lvl>
  </w:abstractNum>
  <w:abstractNum w:abstractNumId="3">
    <w:nsid w:val="28686A54"/>
    <w:multiLevelType w:val="multilevel"/>
    <w:tmpl w:val="B83A41B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290E2AB5"/>
    <w:multiLevelType w:val="hybridMultilevel"/>
    <w:tmpl w:val="81FE777C"/>
    <w:lvl w:ilvl="0" w:tplc="0419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5176A8"/>
    <w:multiLevelType w:val="hybridMultilevel"/>
    <w:tmpl w:val="6366CF0A"/>
    <w:lvl w:ilvl="0" w:tplc="679893C4">
      <w:start w:val="1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51534EC"/>
    <w:multiLevelType w:val="hybridMultilevel"/>
    <w:tmpl w:val="E31A1DB4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52A1F90"/>
    <w:multiLevelType w:val="hybridMultilevel"/>
    <w:tmpl w:val="35E2967C"/>
    <w:lvl w:ilvl="0" w:tplc="4A6EEAB2">
      <w:start w:val="5"/>
      <w:numFmt w:val="decimal"/>
      <w:lvlText w:val="%1."/>
      <w:lvlJc w:val="left"/>
      <w:pPr>
        <w:ind w:left="14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0" w:hanging="360"/>
      </w:pPr>
    </w:lvl>
    <w:lvl w:ilvl="2" w:tplc="0419001B" w:tentative="1">
      <w:start w:val="1"/>
      <w:numFmt w:val="lowerRoman"/>
      <w:lvlText w:val="%3."/>
      <w:lvlJc w:val="right"/>
      <w:pPr>
        <w:ind w:left="2840" w:hanging="180"/>
      </w:pPr>
    </w:lvl>
    <w:lvl w:ilvl="3" w:tplc="0419000F" w:tentative="1">
      <w:start w:val="1"/>
      <w:numFmt w:val="decimal"/>
      <w:lvlText w:val="%4."/>
      <w:lvlJc w:val="left"/>
      <w:pPr>
        <w:ind w:left="3560" w:hanging="360"/>
      </w:pPr>
    </w:lvl>
    <w:lvl w:ilvl="4" w:tplc="04190019" w:tentative="1">
      <w:start w:val="1"/>
      <w:numFmt w:val="lowerLetter"/>
      <w:lvlText w:val="%5."/>
      <w:lvlJc w:val="left"/>
      <w:pPr>
        <w:ind w:left="4280" w:hanging="360"/>
      </w:pPr>
    </w:lvl>
    <w:lvl w:ilvl="5" w:tplc="0419001B" w:tentative="1">
      <w:start w:val="1"/>
      <w:numFmt w:val="lowerRoman"/>
      <w:lvlText w:val="%6."/>
      <w:lvlJc w:val="right"/>
      <w:pPr>
        <w:ind w:left="5000" w:hanging="180"/>
      </w:pPr>
    </w:lvl>
    <w:lvl w:ilvl="6" w:tplc="0419000F" w:tentative="1">
      <w:start w:val="1"/>
      <w:numFmt w:val="decimal"/>
      <w:lvlText w:val="%7."/>
      <w:lvlJc w:val="left"/>
      <w:pPr>
        <w:ind w:left="5720" w:hanging="360"/>
      </w:pPr>
    </w:lvl>
    <w:lvl w:ilvl="7" w:tplc="04190019" w:tentative="1">
      <w:start w:val="1"/>
      <w:numFmt w:val="lowerLetter"/>
      <w:lvlText w:val="%8."/>
      <w:lvlJc w:val="left"/>
      <w:pPr>
        <w:ind w:left="6440" w:hanging="360"/>
      </w:pPr>
    </w:lvl>
    <w:lvl w:ilvl="8" w:tplc="041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8">
    <w:nsid w:val="46876751"/>
    <w:multiLevelType w:val="hybridMultilevel"/>
    <w:tmpl w:val="51A0CD16"/>
    <w:lvl w:ilvl="0" w:tplc="77022344">
      <w:start w:val="8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2FC1781"/>
    <w:multiLevelType w:val="multilevel"/>
    <w:tmpl w:val="1B5E3E42"/>
    <w:lvl w:ilvl="0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1"/>
  </w:num>
  <w:num w:numId="2">
    <w:abstractNumId w:val="3"/>
  </w:num>
  <w:num w:numId="3">
    <w:abstractNumId w:val="9"/>
  </w:num>
  <w:num w:numId="4">
    <w:abstractNumId w:val="0"/>
  </w:num>
  <w:num w:numId="5">
    <w:abstractNumId w:val="7"/>
  </w:num>
  <w:num w:numId="6">
    <w:abstractNumId w:val="8"/>
  </w:num>
  <w:num w:numId="7">
    <w:abstractNumId w:val="4"/>
  </w:num>
  <w:num w:numId="8">
    <w:abstractNumId w:val="2"/>
  </w:num>
  <w:num w:numId="9">
    <w:abstractNumId w:val="6"/>
  </w:num>
  <w:num w:numId="10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475D6"/>
    <w:rsid w:val="00001656"/>
    <w:rsid w:val="0001618F"/>
    <w:rsid w:val="00027FD8"/>
    <w:rsid w:val="00096F7C"/>
    <w:rsid w:val="00150FAC"/>
    <w:rsid w:val="00151971"/>
    <w:rsid w:val="00194629"/>
    <w:rsid w:val="00275AE0"/>
    <w:rsid w:val="0029214B"/>
    <w:rsid w:val="002B0232"/>
    <w:rsid w:val="002F141E"/>
    <w:rsid w:val="00311FAC"/>
    <w:rsid w:val="00312FCF"/>
    <w:rsid w:val="003C0365"/>
    <w:rsid w:val="003C66E3"/>
    <w:rsid w:val="003D346F"/>
    <w:rsid w:val="004A7FB2"/>
    <w:rsid w:val="004B42BB"/>
    <w:rsid w:val="005539D7"/>
    <w:rsid w:val="005C0F27"/>
    <w:rsid w:val="005C4557"/>
    <w:rsid w:val="006802AA"/>
    <w:rsid w:val="00695048"/>
    <w:rsid w:val="00696C64"/>
    <w:rsid w:val="0070400B"/>
    <w:rsid w:val="00710C15"/>
    <w:rsid w:val="00712A57"/>
    <w:rsid w:val="0074774D"/>
    <w:rsid w:val="007D24A3"/>
    <w:rsid w:val="008D5BBF"/>
    <w:rsid w:val="008F4ECF"/>
    <w:rsid w:val="009326E3"/>
    <w:rsid w:val="0099025D"/>
    <w:rsid w:val="00AF2509"/>
    <w:rsid w:val="00B07353"/>
    <w:rsid w:val="00BA0F97"/>
    <w:rsid w:val="00D475D6"/>
    <w:rsid w:val="00D54C96"/>
    <w:rsid w:val="00D95CB5"/>
    <w:rsid w:val="00ED5E84"/>
    <w:rsid w:val="00EF33E9"/>
    <w:rsid w:val="00F33475"/>
    <w:rsid w:val="00F5673C"/>
    <w:rsid w:val="00FC6E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D475D6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D475D6"/>
    <w:rPr>
      <w:color w:val="0066CC"/>
      <w:u w:val="single"/>
    </w:rPr>
  </w:style>
  <w:style w:type="character" w:customStyle="1" w:styleId="2">
    <w:name w:val="Основной текст (2)_"/>
    <w:basedOn w:val="a0"/>
    <w:rsid w:val="00D475D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20">
    <w:name w:val="Основной текст (2)"/>
    <w:basedOn w:val="2"/>
    <w:rsid w:val="00D475D6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21">
    <w:name w:val="Заголовок №2_"/>
    <w:basedOn w:val="a0"/>
    <w:link w:val="22"/>
    <w:rsid w:val="00D475D6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D475D6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4">
    <w:name w:val="Основной текст (4)_"/>
    <w:basedOn w:val="a0"/>
    <w:link w:val="40"/>
    <w:rsid w:val="00D475D6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2">
    <w:name w:val="Заголовок №2"/>
    <w:basedOn w:val="a"/>
    <w:link w:val="21"/>
    <w:rsid w:val="00D475D6"/>
    <w:pPr>
      <w:shd w:val="clear" w:color="auto" w:fill="FFFFFF"/>
      <w:spacing w:before="900" w:after="300" w:line="0" w:lineRule="atLeast"/>
      <w:jc w:val="center"/>
      <w:outlineLvl w:val="1"/>
    </w:pPr>
    <w:rPr>
      <w:rFonts w:ascii="Times New Roman" w:eastAsia="Times New Roman" w:hAnsi="Times New Roman" w:cs="Times New Roman"/>
      <w:b/>
      <w:bCs/>
      <w:color w:val="auto"/>
      <w:sz w:val="22"/>
      <w:szCs w:val="22"/>
      <w:lang w:eastAsia="en-US" w:bidi="ar-SA"/>
    </w:rPr>
  </w:style>
  <w:style w:type="paragraph" w:customStyle="1" w:styleId="30">
    <w:name w:val="Основной текст (3)"/>
    <w:basedOn w:val="a"/>
    <w:link w:val="3"/>
    <w:rsid w:val="00D475D6"/>
    <w:pPr>
      <w:shd w:val="clear" w:color="auto" w:fill="FFFFFF"/>
      <w:spacing w:before="300" w:line="264" w:lineRule="exact"/>
      <w:jc w:val="center"/>
    </w:pPr>
    <w:rPr>
      <w:rFonts w:ascii="Times New Roman" w:eastAsia="Times New Roman" w:hAnsi="Times New Roman" w:cs="Times New Roman"/>
      <w:b/>
      <w:bCs/>
      <w:color w:val="auto"/>
      <w:sz w:val="22"/>
      <w:szCs w:val="22"/>
      <w:lang w:eastAsia="en-US" w:bidi="ar-SA"/>
    </w:rPr>
  </w:style>
  <w:style w:type="paragraph" w:customStyle="1" w:styleId="40">
    <w:name w:val="Основной текст (4)"/>
    <w:basedOn w:val="a"/>
    <w:link w:val="4"/>
    <w:rsid w:val="00D475D6"/>
    <w:pPr>
      <w:shd w:val="clear" w:color="auto" w:fill="FFFFFF"/>
      <w:spacing w:before="2880" w:line="0" w:lineRule="atLeast"/>
      <w:jc w:val="center"/>
    </w:pPr>
    <w:rPr>
      <w:rFonts w:ascii="Times New Roman" w:eastAsia="Times New Roman" w:hAnsi="Times New Roman" w:cs="Times New Roman"/>
      <w:color w:val="auto"/>
      <w:sz w:val="22"/>
      <w:szCs w:val="22"/>
      <w:lang w:eastAsia="en-US" w:bidi="ar-SA"/>
    </w:rPr>
  </w:style>
  <w:style w:type="paragraph" w:styleId="a4">
    <w:name w:val="Normal (Web)"/>
    <w:basedOn w:val="a"/>
    <w:uiPriority w:val="99"/>
    <w:unhideWhenUsed/>
    <w:rsid w:val="00D475D6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character" w:styleId="a5">
    <w:name w:val="Strong"/>
    <w:basedOn w:val="a0"/>
    <w:uiPriority w:val="22"/>
    <w:qFormat/>
    <w:rsid w:val="00D475D6"/>
    <w:rPr>
      <w:b/>
      <w:bCs/>
    </w:rPr>
  </w:style>
  <w:style w:type="paragraph" w:customStyle="1" w:styleId="ConsPlusNormal">
    <w:name w:val="ConsPlusNormal"/>
    <w:uiPriority w:val="99"/>
    <w:rsid w:val="00D475D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Обычный1"/>
    <w:rsid w:val="00D475D6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3">
    <w:name w:val="Обычный2"/>
    <w:rsid w:val="00D475D6"/>
    <w:pPr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Body Text"/>
    <w:basedOn w:val="a"/>
    <w:link w:val="a7"/>
    <w:uiPriority w:val="99"/>
    <w:rsid w:val="00695048"/>
    <w:pPr>
      <w:widowControl/>
      <w:autoSpaceDE w:val="0"/>
      <w:autoSpaceDN w:val="0"/>
      <w:spacing w:after="120"/>
    </w:pPr>
    <w:rPr>
      <w:rFonts w:ascii="Times New Roman" w:eastAsia="Times New Roman" w:hAnsi="Times New Roman" w:cs="Times New Roman"/>
      <w:color w:val="auto"/>
      <w:sz w:val="20"/>
      <w:szCs w:val="20"/>
      <w:lang w:bidi="ar-SA"/>
    </w:rPr>
  </w:style>
  <w:style w:type="character" w:customStyle="1" w:styleId="a7">
    <w:name w:val="Основной текст Знак"/>
    <w:basedOn w:val="a0"/>
    <w:link w:val="a6"/>
    <w:uiPriority w:val="99"/>
    <w:rsid w:val="00695048"/>
    <w:rPr>
      <w:rFonts w:ascii="Times New Roman" w:eastAsia="Times New Roman" w:hAnsi="Times New Roman" w:cs="Times New Roman"/>
      <w:sz w:val="20"/>
      <w:szCs w:val="20"/>
    </w:rPr>
  </w:style>
  <w:style w:type="paragraph" w:customStyle="1" w:styleId="ConsPlusNonformat">
    <w:name w:val="ConsPlusNonformat"/>
    <w:rsid w:val="0069504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96C6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96C64"/>
    <w:rPr>
      <w:rFonts w:ascii="Tahoma" w:eastAsia="Arial Unicode MS" w:hAnsi="Tahoma" w:cs="Tahoma"/>
      <w:color w:val="000000"/>
      <w:sz w:val="16"/>
      <w:szCs w:val="16"/>
      <w:lang w:eastAsia="ru-RU" w:bidi="ru-RU"/>
    </w:rPr>
  </w:style>
  <w:style w:type="paragraph" w:styleId="aa">
    <w:name w:val="List Paragraph"/>
    <w:basedOn w:val="a"/>
    <w:uiPriority w:val="99"/>
    <w:qFormat/>
    <w:rsid w:val="003C0365"/>
    <w:pPr>
      <w:widowControl/>
      <w:ind w:left="720"/>
      <w:contextualSpacing/>
    </w:pPr>
    <w:rPr>
      <w:rFonts w:ascii="Times New Roman" w:eastAsia="Times New Roman" w:hAnsi="Times New Roman" w:cs="Times New Roman"/>
      <w:color w:val="auto"/>
      <w:lang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hyperlink" Target="http://www.torgi.gov.ru/" TargetMode="External"/><Relationship Id="rId11" Type="http://schemas.openxmlformats.org/officeDocument/2006/relationships/image" Target="media/image3.emf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23" Type="http://schemas.openxmlformats.org/officeDocument/2006/relationships/image" Target="media/image11.jpeg"/><Relationship Id="rId10" Type="http://schemas.openxmlformats.org/officeDocument/2006/relationships/oleObject" Target="embeddings/oleObject2.bin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9AE755-4918-47C6-B332-5031A47FDC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602</TotalTime>
  <Pages>1</Pages>
  <Words>4572</Words>
  <Characters>26065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smev-2</dc:creator>
  <cp:lastModifiedBy>smev-2</cp:lastModifiedBy>
  <cp:revision>17</cp:revision>
  <cp:lastPrinted>2017-11-14T15:05:00Z</cp:lastPrinted>
  <dcterms:created xsi:type="dcterms:W3CDTF">2017-11-10T09:24:00Z</dcterms:created>
  <dcterms:modified xsi:type="dcterms:W3CDTF">2017-11-14T15:32:00Z</dcterms:modified>
</cp:coreProperties>
</file>